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91" w:type="dxa"/>
        <w:tblCellSpacing w:w="0" w:type="dxa"/>
        <w:shd w:val="clear" w:color="auto" w:fill="F5F5F5"/>
        <w:tblLayout w:type="fixed"/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8931"/>
        <w:gridCol w:w="40"/>
        <w:gridCol w:w="40"/>
        <w:gridCol w:w="40"/>
      </w:tblGrid>
      <w:tr w:rsidR="00186A9A" w:rsidRPr="00CC484E" w14:paraId="70B552E4" w14:textId="5366042A" w:rsidTr="001A1E05">
        <w:trPr>
          <w:divId w:val="231082323"/>
          <w:tblCellSpacing w:w="0" w:type="dxa"/>
        </w:trPr>
        <w:tc>
          <w:tcPr>
            <w:tcW w:w="40" w:type="dxa"/>
            <w:shd w:val="clear" w:color="auto" w:fill="F5F5F5"/>
            <w:hideMark/>
          </w:tcPr>
          <w:p w14:paraId="20AF0AD5" w14:textId="647ED6A5" w:rsidR="00186A9A" w:rsidRDefault="00186A9A" w:rsidP="006C0E38">
            <w:pPr>
              <w:rPr>
                <w:rFonts w:ascii="Tahoma" w:eastAsia="Times New Roman" w:hAnsi="Tahoma" w:cs="Tahoma"/>
                <w:color w:val="000000"/>
                <w:kern w:val="0"/>
                <w:sz w:val="16"/>
                <w:szCs w:val="16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br/>
            </w:r>
          </w:p>
        </w:tc>
        <w:tc>
          <w:tcPr>
            <w:tcW w:w="8931" w:type="dxa"/>
            <w:shd w:val="clear" w:color="auto" w:fill="F5F5F5"/>
            <w:hideMark/>
          </w:tcPr>
          <w:p w14:paraId="763F535C" w14:textId="11FD1E51" w:rsidR="00186A9A" w:rsidRDefault="00186A9A">
            <w:pPr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0" w:type="dxa"/>
            <w:shd w:val="clear" w:color="auto" w:fill="F5F5F5"/>
          </w:tcPr>
          <w:p w14:paraId="5F471CFA" w14:textId="77777777" w:rsidR="00186A9A" w:rsidRDefault="00186A9A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0" w:type="dxa"/>
            <w:shd w:val="clear" w:color="auto" w:fill="F5F5F5"/>
          </w:tcPr>
          <w:p w14:paraId="462F9A08" w14:textId="77777777" w:rsidR="00186A9A" w:rsidRDefault="00186A9A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0" w:type="dxa"/>
            <w:shd w:val="clear" w:color="auto" w:fill="F5F5F5"/>
          </w:tcPr>
          <w:p w14:paraId="2B34FE5F" w14:textId="77777777" w:rsidR="00186A9A" w:rsidRDefault="00186A9A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</w:tr>
      <w:tr w:rsidR="00186A9A" w14:paraId="4E68575F" w14:textId="6E18A23B" w:rsidTr="001A1E05">
        <w:trPr>
          <w:divId w:val="231082323"/>
          <w:tblCellSpacing w:w="0" w:type="dxa"/>
        </w:trPr>
        <w:tc>
          <w:tcPr>
            <w:tcW w:w="40" w:type="dxa"/>
            <w:shd w:val="clear" w:color="auto" w:fill="F5F5F5"/>
            <w:hideMark/>
          </w:tcPr>
          <w:p w14:paraId="40ECD02D" w14:textId="44B0DF57" w:rsidR="00186A9A" w:rsidRDefault="00186A9A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bookmarkStart w:id="0" w:name="m_1009771699815625065_x75196985"/>
            <w:bookmarkStart w:id="1" w:name="m_1009771699815625065_x68613243"/>
            <w:bookmarkStart w:id="2" w:name="m_1009771699815625065_x73655186"/>
            <w:bookmarkEnd w:id="0"/>
            <w:bookmarkEnd w:id="1"/>
            <w:bookmarkEnd w:id="2"/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br/>
            </w:r>
          </w:p>
        </w:tc>
        <w:tc>
          <w:tcPr>
            <w:tcW w:w="8931" w:type="dxa"/>
            <w:shd w:val="clear" w:color="auto" w:fill="F5F5F5"/>
            <w:hideMark/>
          </w:tcPr>
          <w:p w14:paraId="57FB24E4" w14:textId="77777777" w:rsidR="00186A9A" w:rsidRDefault="00F813D6">
            <w:pPr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hyperlink r:id="rId4" w:tgtFrame="_blank" w:history="1">
              <w:r w:rsidR="00186A9A">
                <w:rPr>
                  <w:rStyle w:val="ac"/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</w:rPr>
                <w:t>ОЦЕНКА И ИЗУЧЕНИЕ КОМПЛАЕНТНОСТИ ПРИМЕНЕНИЯ ПРЕПАРАТОВ ЖЕЛЕЗА У БЕРЕМЕННЫХ И ЖЕНЩИН В РАННЕМ ПОСЛЕРОДОВОМ ПЕРИОДЕ СТРАДАЮЩИХ ЖЕЛЕЗОДЕФИЦИТАМИ</w:t>
              </w:r>
            </w:hyperlink>
            <w:r w:rsidR="00186A9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br/>
            </w:r>
            <w:proofErr w:type="spellStart"/>
            <w:r w:rsidR="00186A9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</w:rPr>
              <w:t>Молоствова</w:t>
            </w:r>
            <w:proofErr w:type="spellEnd"/>
            <w:r w:rsidR="00186A9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</w:rPr>
              <w:t xml:space="preserve"> А.Ф., Салимова Л.М., Ванюшина А.А., Фомина У.О.</w:t>
            </w:r>
            <w:r w:rsidR="00186A9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br/>
            </w:r>
            <w:r w:rsidR="00186A9A">
              <w:rPr>
                <w:rFonts w:ascii="Tahoma" w:eastAsia="Times New Roman" w:hAnsi="Tahoma" w:cs="Tahoma"/>
                <w:color w:val="00008F"/>
                <w:sz w:val="16"/>
                <w:szCs w:val="16"/>
              </w:rPr>
              <w:t>В сборнике: Молодые ученые - медицине. материалы XXIII научной конференции молодых ученых и специалистов с международным участием. Владикавказ, 2024. С. 184-186.</w:t>
            </w:r>
          </w:p>
        </w:tc>
        <w:tc>
          <w:tcPr>
            <w:tcW w:w="40" w:type="dxa"/>
            <w:shd w:val="clear" w:color="auto" w:fill="F5F5F5"/>
          </w:tcPr>
          <w:p w14:paraId="3752ECCA" w14:textId="77777777" w:rsidR="00186A9A" w:rsidRDefault="00186A9A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0" w:type="dxa"/>
            <w:shd w:val="clear" w:color="auto" w:fill="F5F5F5"/>
          </w:tcPr>
          <w:p w14:paraId="0352C14D" w14:textId="77777777" w:rsidR="00186A9A" w:rsidRDefault="00186A9A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0" w:type="dxa"/>
            <w:shd w:val="clear" w:color="auto" w:fill="F5F5F5"/>
          </w:tcPr>
          <w:p w14:paraId="18CE5821" w14:textId="77777777" w:rsidR="00186A9A" w:rsidRDefault="00186A9A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</w:tr>
      <w:tr w:rsidR="00186A9A" w14:paraId="29440406" w14:textId="05F71E82" w:rsidTr="001A1E05">
        <w:trPr>
          <w:divId w:val="231082323"/>
          <w:tblCellSpacing w:w="0" w:type="dxa"/>
        </w:trPr>
        <w:tc>
          <w:tcPr>
            <w:tcW w:w="40" w:type="dxa"/>
            <w:shd w:val="clear" w:color="auto" w:fill="F5F5F5"/>
            <w:hideMark/>
          </w:tcPr>
          <w:p w14:paraId="31D1A238" w14:textId="2EC24036" w:rsidR="00186A9A" w:rsidRDefault="00186A9A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bookmarkStart w:id="3" w:name="m_1009771699815625065_x69139083"/>
            <w:bookmarkStart w:id="4" w:name="m_1009771699815625065_x69193486"/>
            <w:bookmarkStart w:id="5" w:name="m_1009771699815625065_x64226353"/>
            <w:bookmarkEnd w:id="3"/>
            <w:bookmarkEnd w:id="4"/>
            <w:bookmarkEnd w:id="5"/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br/>
            </w:r>
          </w:p>
          <w:p w14:paraId="52491AF4" w14:textId="77777777" w:rsidR="00186A9A" w:rsidRDefault="00186A9A">
            <w:pPr>
              <w:jc w:val="center"/>
              <w:divId w:val="816721454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6"/>
                <w:szCs w:val="16"/>
              </w:rPr>
              <mc:AlternateContent>
                <mc:Choice Requires="wps">
                  <w:drawing>
                    <wp:inline distT="0" distB="0" distL="0" distR="0" wp14:anchorId="32F2724C" wp14:editId="1A178F79">
                      <wp:extent cx="153670" cy="153670"/>
                      <wp:effectExtent l="0" t="0" r="0" b="0"/>
                      <wp:docPr id="986900593" name="Прямоугольник 2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53670" cy="1536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oel="http://schemas.microsoft.com/office/2019/extlst" xmlns:w16du="http://schemas.microsoft.com/office/word/2023/wordml/word16du">
                  <w:pict>
                    <v:rect w14:anchorId="3DF095C7" id="Прямоугольник 21" o:spid="_x0000_s1026" style="width:12.1pt;height:12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8931" w:type="dxa"/>
            <w:shd w:val="clear" w:color="auto" w:fill="F5F5F5"/>
            <w:hideMark/>
          </w:tcPr>
          <w:p w14:paraId="599BEFF6" w14:textId="77777777" w:rsidR="00186A9A" w:rsidRDefault="00F813D6">
            <w:pPr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hyperlink r:id="rId5" w:tgtFrame="_blank" w:history="1">
              <w:r w:rsidR="00186A9A">
                <w:rPr>
                  <w:rStyle w:val="ac"/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</w:rPr>
                <w:t>КЛИНИЧЕСКИЙ СЛУЧАЙ НАСЛЕДСТВЕННОЙ МИКРОСФЕРОЦИТАРНОЙ ГЕМОЛИТИЧЕСКОЙ АНЕМИИ</w:t>
              </w:r>
            </w:hyperlink>
            <w:r w:rsidR="00186A9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br/>
            </w:r>
            <w:proofErr w:type="spellStart"/>
            <w:r w:rsidR="00186A9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</w:rPr>
              <w:t>Молоствова</w:t>
            </w:r>
            <w:proofErr w:type="spellEnd"/>
            <w:r w:rsidR="00186A9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</w:rPr>
              <w:t xml:space="preserve"> А.Ф., Салимова Л.М.</w:t>
            </w:r>
            <w:r w:rsidR="00186A9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br/>
            </w:r>
            <w:r w:rsidR="00186A9A">
              <w:rPr>
                <w:rFonts w:ascii="Tahoma" w:eastAsia="Times New Roman" w:hAnsi="Tahoma" w:cs="Tahoma"/>
                <w:color w:val="00008F"/>
                <w:sz w:val="16"/>
                <w:szCs w:val="16"/>
              </w:rPr>
              <w:t xml:space="preserve">В книге: IV Всероссийский конгресс клинической медицины с международным участием им. С.С. </w:t>
            </w:r>
            <w:proofErr w:type="spellStart"/>
            <w:r w:rsidR="00186A9A">
              <w:rPr>
                <w:rFonts w:ascii="Tahoma" w:eastAsia="Times New Roman" w:hAnsi="Tahoma" w:cs="Tahoma"/>
                <w:color w:val="00008F"/>
                <w:sz w:val="16"/>
                <w:szCs w:val="16"/>
              </w:rPr>
              <w:t>Зимницкого</w:t>
            </w:r>
            <w:proofErr w:type="spellEnd"/>
            <w:r w:rsidR="00186A9A">
              <w:rPr>
                <w:rFonts w:ascii="Tahoma" w:eastAsia="Times New Roman" w:hAnsi="Tahoma" w:cs="Tahoma"/>
                <w:color w:val="00008F"/>
                <w:sz w:val="16"/>
                <w:szCs w:val="16"/>
              </w:rPr>
              <w:t>. Сборник тезисов. Казань, 2024. С. 40-41.</w:t>
            </w:r>
          </w:p>
        </w:tc>
        <w:tc>
          <w:tcPr>
            <w:tcW w:w="40" w:type="dxa"/>
            <w:shd w:val="clear" w:color="auto" w:fill="F5F5F5"/>
          </w:tcPr>
          <w:p w14:paraId="28075395" w14:textId="77777777" w:rsidR="00186A9A" w:rsidRDefault="00186A9A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0" w:type="dxa"/>
            <w:shd w:val="clear" w:color="auto" w:fill="F5F5F5"/>
          </w:tcPr>
          <w:p w14:paraId="3C1E399F" w14:textId="77777777" w:rsidR="00186A9A" w:rsidRDefault="00186A9A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0" w:type="dxa"/>
            <w:shd w:val="clear" w:color="auto" w:fill="F5F5F5"/>
          </w:tcPr>
          <w:p w14:paraId="6E954EF8" w14:textId="77777777" w:rsidR="00186A9A" w:rsidRDefault="00186A9A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</w:tr>
      <w:tr w:rsidR="00186A9A" w14:paraId="792ED880" w14:textId="76A6025D" w:rsidTr="001A1E05">
        <w:trPr>
          <w:divId w:val="231082323"/>
          <w:tblCellSpacing w:w="0" w:type="dxa"/>
        </w:trPr>
        <w:tc>
          <w:tcPr>
            <w:tcW w:w="40" w:type="dxa"/>
            <w:shd w:val="clear" w:color="auto" w:fill="F5F5F5"/>
            <w:hideMark/>
          </w:tcPr>
          <w:p w14:paraId="315B16B9" w14:textId="68D1DA63" w:rsidR="00186A9A" w:rsidRDefault="00186A9A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bookmarkStart w:id="6" w:name="m_1009771699815625065_x65646364"/>
            <w:bookmarkEnd w:id="6"/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br/>
            </w:r>
          </w:p>
          <w:p w14:paraId="0E83880F" w14:textId="77777777" w:rsidR="00186A9A" w:rsidRDefault="00186A9A">
            <w:pPr>
              <w:jc w:val="center"/>
              <w:divId w:val="602424759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6"/>
                <w:szCs w:val="16"/>
              </w:rPr>
              <mc:AlternateContent>
                <mc:Choice Requires="wps">
                  <w:drawing>
                    <wp:inline distT="0" distB="0" distL="0" distR="0" wp14:anchorId="14E7E1D6" wp14:editId="1ECF9028">
                      <wp:extent cx="153670" cy="153670"/>
                      <wp:effectExtent l="0" t="0" r="0" b="0"/>
                      <wp:docPr id="238133056" name="Прямоугольник 2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53670" cy="1536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oel="http://schemas.microsoft.com/office/2019/extlst" xmlns:w16du="http://schemas.microsoft.com/office/word/2023/wordml/word16du">
                  <w:pict>
                    <v:rect w14:anchorId="63D515D9" id="Прямоугольник 20" o:spid="_x0000_s1026" style="width:12.1pt;height:12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8931" w:type="dxa"/>
            <w:shd w:val="clear" w:color="auto" w:fill="F5F5F5"/>
            <w:hideMark/>
          </w:tcPr>
          <w:p w14:paraId="67075A8C" w14:textId="77777777" w:rsidR="00186A9A" w:rsidRDefault="00F813D6">
            <w:pPr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hyperlink r:id="rId6" w:tgtFrame="_blank" w:history="1">
              <w:r w:rsidR="00186A9A">
                <w:rPr>
                  <w:rStyle w:val="ac"/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</w:rPr>
                <w:t>КЛИНИЧЕСКИЙ СЛУЧАЙ ДЕБЮТА ЛИМФОМЫ ХОДЖКИНА ВО ВРЕМЯ БЕРЕМЕННОСТИ</w:t>
              </w:r>
            </w:hyperlink>
            <w:r w:rsidR="00186A9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br/>
            </w:r>
            <w:proofErr w:type="spellStart"/>
            <w:r w:rsidR="00186A9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</w:rPr>
              <w:t>Молоствова</w:t>
            </w:r>
            <w:proofErr w:type="spellEnd"/>
            <w:r w:rsidR="00186A9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</w:rPr>
              <w:t xml:space="preserve"> А.Ф., Салимова Л.М.</w:t>
            </w:r>
            <w:r w:rsidR="00186A9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br/>
            </w:r>
            <w:hyperlink r:id="rId7" w:tgtFrame="_blank" w:history="1">
              <w:r w:rsidR="00186A9A">
                <w:rPr>
                  <w:rStyle w:val="ac"/>
                  <w:rFonts w:ascii="Tahoma" w:eastAsia="Times New Roman" w:hAnsi="Tahoma" w:cs="Tahoma"/>
                  <w:color w:val="00008F"/>
                  <w:sz w:val="16"/>
                  <w:szCs w:val="16"/>
                </w:rPr>
                <w:t>Терапия</w:t>
              </w:r>
            </w:hyperlink>
            <w:r w:rsidR="00186A9A">
              <w:rPr>
                <w:rFonts w:ascii="Tahoma" w:eastAsia="Times New Roman" w:hAnsi="Tahoma" w:cs="Tahoma"/>
                <w:color w:val="00008F"/>
                <w:sz w:val="16"/>
                <w:szCs w:val="16"/>
              </w:rPr>
              <w:t>. 2024. Т. 10. </w:t>
            </w:r>
            <w:hyperlink r:id="rId8" w:tgtFrame="_blank" w:history="1">
              <w:r w:rsidR="00186A9A">
                <w:rPr>
                  <w:rStyle w:val="ac"/>
                  <w:rFonts w:ascii="Tahoma" w:eastAsia="Times New Roman" w:hAnsi="Tahoma" w:cs="Tahoma"/>
                  <w:color w:val="00008F"/>
                  <w:sz w:val="16"/>
                  <w:szCs w:val="16"/>
                </w:rPr>
                <w:t>№ S1 (73)</w:t>
              </w:r>
            </w:hyperlink>
            <w:r w:rsidR="00186A9A">
              <w:rPr>
                <w:rFonts w:ascii="Tahoma" w:eastAsia="Times New Roman" w:hAnsi="Tahoma" w:cs="Tahoma"/>
                <w:color w:val="00008F"/>
                <w:sz w:val="16"/>
                <w:szCs w:val="16"/>
              </w:rPr>
              <w:t>. С. 76.</w:t>
            </w:r>
          </w:p>
        </w:tc>
        <w:tc>
          <w:tcPr>
            <w:tcW w:w="40" w:type="dxa"/>
            <w:shd w:val="clear" w:color="auto" w:fill="F5F5F5"/>
          </w:tcPr>
          <w:p w14:paraId="4A9C399E" w14:textId="77777777" w:rsidR="00186A9A" w:rsidRDefault="00186A9A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0" w:type="dxa"/>
            <w:shd w:val="clear" w:color="auto" w:fill="F5F5F5"/>
          </w:tcPr>
          <w:p w14:paraId="665B45FA" w14:textId="77777777" w:rsidR="00186A9A" w:rsidRDefault="00186A9A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0" w:type="dxa"/>
            <w:shd w:val="clear" w:color="auto" w:fill="F5F5F5"/>
          </w:tcPr>
          <w:p w14:paraId="56987105" w14:textId="77777777" w:rsidR="00186A9A" w:rsidRDefault="00186A9A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</w:tr>
      <w:tr w:rsidR="00186A9A" w14:paraId="0A17B570" w14:textId="2DD9182C" w:rsidTr="001A1E05">
        <w:trPr>
          <w:divId w:val="231082323"/>
          <w:tblCellSpacing w:w="0" w:type="dxa"/>
        </w:trPr>
        <w:tc>
          <w:tcPr>
            <w:tcW w:w="40" w:type="dxa"/>
            <w:shd w:val="clear" w:color="auto" w:fill="F5F5F5"/>
            <w:hideMark/>
          </w:tcPr>
          <w:p w14:paraId="15349938" w14:textId="73F28A96" w:rsidR="00186A9A" w:rsidRDefault="00186A9A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bookmarkStart w:id="7" w:name="m_1009771699815625065_x65646365"/>
            <w:bookmarkEnd w:id="7"/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br/>
            </w:r>
          </w:p>
          <w:p w14:paraId="1DE6B06B" w14:textId="77777777" w:rsidR="00186A9A" w:rsidRDefault="00186A9A">
            <w:pPr>
              <w:jc w:val="center"/>
              <w:divId w:val="33476754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6"/>
                <w:szCs w:val="16"/>
              </w:rPr>
              <mc:AlternateContent>
                <mc:Choice Requires="wps">
                  <w:drawing>
                    <wp:inline distT="0" distB="0" distL="0" distR="0" wp14:anchorId="1BDA17F7" wp14:editId="18D61282">
                      <wp:extent cx="153670" cy="153670"/>
                      <wp:effectExtent l="0" t="0" r="0" b="0"/>
                      <wp:docPr id="887655740" name="Прямоугольник 1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53670" cy="1536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oel="http://schemas.microsoft.com/office/2019/extlst" xmlns:w16du="http://schemas.microsoft.com/office/word/2023/wordml/word16du">
                  <w:pict>
                    <v:rect w14:anchorId="02CEE338" id="Прямоугольник 19" o:spid="_x0000_s1026" style="width:12.1pt;height:12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8931" w:type="dxa"/>
            <w:shd w:val="clear" w:color="auto" w:fill="F5F5F5"/>
            <w:hideMark/>
          </w:tcPr>
          <w:p w14:paraId="360ABFC1" w14:textId="77777777" w:rsidR="00186A9A" w:rsidRDefault="00F813D6">
            <w:pPr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hyperlink r:id="rId9" w:tgtFrame="_blank" w:history="1">
              <w:r w:rsidR="00186A9A">
                <w:rPr>
                  <w:rStyle w:val="ac"/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</w:rPr>
                <w:t>КЛИНИЧЕСКИЙ СЛУЧАЙ АРТРОПАТИИ ПРИ ТЯЖЕЛОЙ ФОРМЕ ГЕМОФИЛИИ А</w:t>
              </w:r>
            </w:hyperlink>
            <w:r w:rsidR="00186A9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br/>
            </w:r>
            <w:proofErr w:type="spellStart"/>
            <w:r w:rsidR="00186A9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</w:rPr>
              <w:t>Молоствова</w:t>
            </w:r>
            <w:proofErr w:type="spellEnd"/>
            <w:r w:rsidR="00186A9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</w:rPr>
              <w:t xml:space="preserve"> А.Ф., Салимова Л.М.</w:t>
            </w:r>
            <w:r w:rsidR="00186A9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br/>
            </w:r>
            <w:hyperlink r:id="rId10" w:tgtFrame="_blank" w:history="1">
              <w:r w:rsidR="00186A9A">
                <w:rPr>
                  <w:rStyle w:val="ac"/>
                  <w:rFonts w:ascii="Tahoma" w:eastAsia="Times New Roman" w:hAnsi="Tahoma" w:cs="Tahoma"/>
                  <w:color w:val="00008F"/>
                  <w:sz w:val="16"/>
                  <w:szCs w:val="16"/>
                </w:rPr>
                <w:t>Терапия</w:t>
              </w:r>
            </w:hyperlink>
            <w:r w:rsidR="00186A9A">
              <w:rPr>
                <w:rFonts w:ascii="Tahoma" w:eastAsia="Times New Roman" w:hAnsi="Tahoma" w:cs="Tahoma"/>
                <w:color w:val="00008F"/>
                <w:sz w:val="16"/>
                <w:szCs w:val="16"/>
              </w:rPr>
              <w:t>. 2024. Т. 10. </w:t>
            </w:r>
            <w:hyperlink r:id="rId11" w:tgtFrame="_blank" w:history="1">
              <w:r w:rsidR="00186A9A">
                <w:rPr>
                  <w:rStyle w:val="ac"/>
                  <w:rFonts w:ascii="Tahoma" w:eastAsia="Times New Roman" w:hAnsi="Tahoma" w:cs="Tahoma"/>
                  <w:color w:val="00008F"/>
                  <w:sz w:val="16"/>
                  <w:szCs w:val="16"/>
                </w:rPr>
                <w:t>№ S1 (73)</w:t>
              </w:r>
            </w:hyperlink>
            <w:r w:rsidR="00186A9A">
              <w:rPr>
                <w:rFonts w:ascii="Tahoma" w:eastAsia="Times New Roman" w:hAnsi="Tahoma" w:cs="Tahoma"/>
                <w:color w:val="00008F"/>
                <w:sz w:val="16"/>
                <w:szCs w:val="16"/>
              </w:rPr>
              <w:t>. С. 77.</w:t>
            </w:r>
          </w:p>
        </w:tc>
        <w:tc>
          <w:tcPr>
            <w:tcW w:w="40" w:type="dxa"/>
            <w:shd w:val="clear" w:color="auto" w:fill="F5F5F5"/>
          </w:tcPr>
          <w:p w14:paraId="52737F50" w14:textId="77777777" w:rsidR="00186A9A" w:rsidRDefault="00186A9A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0" w:type="dxa"/>
            <w:shd w:val="clear" w:color="auto" w:fill="F5F5F5"/>
          </w:tcPr>
          <w:p w14:paraId="33E80E48" w14:textId="77777777" w:rsidR="00186A9A" w:rsidRDefault="00186A9A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0" w:type="dxa"/>
            <w:shd w:val="clear" w:color="auto" w:fill="F5F5F5"/>
          </w:tcPr>
          <w:p w14:paraId="6878C169" w14:textId="77777777" w:rsidR="00186A9A" w:rsidRDefault="00186A9A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</w:tr>
      <w:tr w:rsidR="00186A9A" w14:paraId="725BBACA" w14:textId="463E637C" w:rsidTr="001A1E05">
        <w:trPr>
          <w:divId w:val="231082323"/>
          <w:tblCellSpacing w:w="0" w:type="dxa"/>
        </w:trPr>
        <w:tc>
          <w:tcPr>
            <w:tcW w:w="40" w:type="dxa"/>
            <w:shd w:val="clear" w:color="auto" w:fill="F5F5F5"/>
            <w:hideMark/>
          </w:tcPr>
          <w:p w14:paraId="4A9845DB" w14:textId="666F8F60" w:rsidR="00186A9A" w:rsidRDefault="00186A9A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bookmarkStart w:id="8" w:name="m_1009771699815625065_x67259264"/>
            <w:bookmarkEnd w:id="8"/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br/>
            </w:r>
          </w:p>
          <w:p w14:paraId="4EBCB6ED" w14:textId="77777777" w:rsidR="00186A9A" w:rsidRDefault="00186A9A">
            <w:pPr>
              <w:jc w:val="center"/>
              <w:divId w:val="251548938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6"/>
                <w:szCs w:val="16"/>
              </w:rPr>
              <mc:AlternateContent>
                <mc:Choice Requires="wps">
                  <w:drawing>
                    <wp:inline distT="0" distB="0" distL="0" distR="0" wp14:anchorId="6790CC68" wp14:editId="38FEA10D">
                      <wp:extent cx="153670" cy="153670"/>
                      <wp:effectExtent l="0" t="0" r="0" b="0"/>
                      <wp:docPr id="2138793986" name="Прямоугольник 1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53670" cy="1536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oel="http://schemas.microsoft.com/office/2019/extlst" xmlns:w16du="http://schemas.microsoft.com/office/word/2023/wordml/word16du">
                  <w:pict>
                    <v:rect w14:anchorId="287536C3" id="Прямоугольник 18" o:spid="_x0000_s1026" style="width:12.1pt;height:12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8931" w:type="dxa"/>
            <w:shd w:val="clear" w:color="auto" w:fill="F5F5F5"/>
            <w:hideMark/>
          </w:tcPr>
          <w:p w14:paraId="38C2902B" w14:textId="77777777" w:rsidR="00186A9A" w:rsidRDefault="00F813D6">
            <w:pPr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hyperlink r:id="rId12" w:tgtFrame="_blank" w:history="1">
              <w:r w:rsidR="00186A9A">
                <w:rPr>
                  <w:rStyle w:val="ac"/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</w:rPr>
                <w:t>КОМПЕНСАТОРНЫЕ ИЗМЕНЕНИЯ ПРИ ХРОНИЧЕСКОЙ ТЯЖЕЛОЙ АНЕМИИ НА ПРИМЕРЕ КЛИНИЧЕСКОГО СЛУЧАЯ</w:t>
              </w:r>
            </w:hyperlink>
            <w:r w:rsidR="00186A9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br/>
            </w:r>
            <w:proofErr w:type="spellStart"/>
            <w:r w:rsidR="00186A9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</w:rPr>
              <w:t>Молоствова</w:t>
            </w:r>
            <w:proofErr w:type="spellEnd"/>
            <w:r w:rsidR="00186A9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</w:rPr>
              <w:t xml:space="preserve"> А.Ф., Салимова Л.М., </w:t>
            </w:r>
            <w:proofErr w:type="spellStart"/>
            <w:r w:rsidR="00186A9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</w:rPr>
              <w:t>Фахретдинова</w:t>
            </w:r>
            <w:proofErr w:type="spellEnd"/>
            <w:r w:rsidR="00186A9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</w:rPr>
              <w:t xml:space="preserve"> Э.Р., Салахова З.Н.</w:t>
            </w:r>
            <w:r w:rsidR="00186A9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br/>
            </w:r>
            <w:hyperlink r:id="rId13" w:tgtFrame="_blank" w:history="1">
              <w:r w:rsidR="00186A9A">
                <w:rPr>
                  <w:rStyle w:val="ac"/>
                  <w:rFonts w:ascii="Tahoma" w:eastAsia="Times New Roman" w:hAnsi="Tahoma" w:cs="Tahoma"/>
                  <w:color w:val="00008F"/>
                  <w:sz w:val="16"/>
                  <w:szCs w:val="16"/>
                </w:rPr>
                <w:t>Терапия</w:t>
              </w:r>
            </w:hyperlink>
            <w:r w:rsidR="00186A9A">
              <w:rPr>
                <w:rFonts w:ascii="Tahoma" w:eastAsia="Times New Roman" w:hAnsi="Tahoma" w:cs="Tahoma"/>
                <w:color w:val="00008F"/>
                <w:sz w:val="16"/>
                <w:szCs w:val="16"/>
              </w:rPr>
              <w:t>. 2024. Т. 10. </w:t>
            </w:r>
            <w:hyperlink r:id="rId14" w:tgtFrame="_blank" w:history="1">
              <w:r w:rsidR="00186A9A">
                <w:rPr>
                  <w:rStyle w:val="ac"/>
                  <w:rFonts w:ascii="Tahoma" w:eastAsia="Times New Roman" w:hAnsi="Tahoma" w:cs="Tahoma"/>
                  <w:color w:val="00008F"/>
                  <w:sz w:val="16"/>
                  <w:szCs w:val="16"/>
                </w:rPr>
                <w:t>№ S3 (75)</w:t>
              </w:r>
            </w:hyperlink>
            <w:r w:rsidR="00186A9A">
              <w:rPr>
                <w:rFonts w:ascii="Tahoma" w:eastAsia="Times New Roman" w:hAnsi="Tahoma" w:cs="Tahoma"/>
                <w:color w:val="00008F"/>
                <w:sz w:val="16"/>
                <w:szCs w:val="16"/>
              </w:rPr>
              <w:t>. С. 113.</w:t>
            </w:r>
          </w:p>
        </w:tc>
        <w:tc>
          <w:tcPr>
            <w:tcW w:w="40" w:type="dxa"/>
            <w:shd w:val="clear" w:color="auto" w:fill="F5F5F5"/>
          </w:tcPr>
          <w:p w14:paraId="354D0A6A" w14:textId="77777777" w:rsidR="00186A9A" w:rsidRDefault="00186A9A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0" w:type="dxa"/>
            <w:shd w:val="clear" w:color="auto" w:fill="F5F5F5"/>
          </w:tcPr>
          <w:p w14:paraId="679549D0" w14:textId="77777777" w:rsidR="00186A9A" w:rsidRDefault="00186A9A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0" w:type="dxa"/>
            <w:shd w:val="clear" w:color="auto" w:fill="F5F5F5"/>
          </w:tcPr>
          <w:p w14:paraId="653DB170" w14:textId="77777777" w:rsidR="00186A9A" w:rsidRDefault="00186A9A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</w:tr>
      <w:tr w:rsidR="00186A9A" w14:paraId="092B2B6C" w14:textId="198BEF91" w:rsidTr="001A1E05">
        <w:trPr>
          <w:divId w:val="231082323"/>
          <w:tblCellSpacing w:w="0" w:type="dxa"/>
        </w:trPr>
        <w:tc>
          <w:tcPr>
            <w:tcW w:w="40" w:type="dxa"/>
            <w:shd w:val="clear" w:color="auto" w:fill="F5F5F5"/>
            <w:hideMark/>
          </w:tcPr>
          <w:p w14:paraId="4A0F4544" w14:textId="7A897DE8" w:rsidR="00186A9A" w:rsidRDefault="00186A9A" w:rsidP="00770C22">
            <w:pPr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bookmarkStart w:id="9" w:name="m_1009771699815625065_x54139323"/>
            <w:bookmarkStart w:id="10" w:name="m_1009771699815625065_x54667811"/>
            <w:bookmarkStart w:id="11" w:name="m_1009771699815625065_x54667817"/>
            <w:bookmarkStart w:id="12" w:name="m_1009771699815625065_x54667805"/>
            <w:bookmarkStart w:id="13" w:name="m_1009771699815625065_x54733978"/>
            <w:bookmarkStart w:id="14" w:name="m_1009771699815625065_x54733979"/>
            <w:bookmarkStart w:id="15" w:name="m_1009771699815625065_x54305033"/>
            <w:bookmarkStart w:id="16" w:name="m_1009771699815625065_x54917763"/>
            <w:bookmarkStart w:id="17" w:name="m_1009771699815625065_x54947315"/>
            <w:bookmarkStart w:id="18" w:name="m_1009771699815625065_x54139406"/>
            <w:bookmarkStart w:id="19" w:name="m_1009771699815625065_x55321613"/>
            <w:bookmarkStart w:id="20" w:name="m_1009771699815625065_x54917774"/>
            <w:bookmarkStart w:id="21" w:name="m_1009771699815625065_x55320465"/>
            <w:bookmarkStart w:id="22" w:name="m_1009771699815625065_x53988603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br/>
            </w:r>
          </w:p>
        </w:tc>
        <w:tc>
          <w:tcPr>
            <w:tcW w:w="8931" w:type="dxa"/>
            <w:shd w:val="clear" w:color="auto" w:fill="F5F5F5"/>
            <w:hideMark/>
          </w:tcPr>
          <w:p w14:paraId="46E11EB0" w14:textId="77777777" w:rsidR="00186A9A" w:rsidRDefault="00F813D6">
            <w:pPr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hyperlink r:id="rId15" w:tgtFrame="_blank" w:history="1">
              <w:r w:rsidR="00186A9A">
                <w:rPr>
                  <w:rStyle w:val="ac"/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</w:rPr>
                <w:t>КЛИНИЧЕСКИЙ СЛУЧАЙ ТРОМБОЗА ВОРОТНОЙ ВЕНЫ ПРИ ХРОНИЧЕСКОМ МИЕЛОПРОЛИФЕРАТИВНОМ ЗАБОЛЕВАНИИ</w:t>
              </w:r>
            </w:hyperlink>
            <w:r w:rsidR="00186A9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br/>
            </w:r>
            <w:proofErr w:type="spellStart"/>
            <w:r w:rsidR="00186A9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</w:rPr>
              <w:t>Назирова</w:t>
            </w:r>
            <w:proofErr w:type="spellEnd"/>
            <w:r w:rsidR="00186A9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</w:rPr>
              <w:t xml:space="preserve"> А.А., </w:t>
            </w:r>
            <w:proofErr w:type="spellStart"/>
            <w:r w:rsidR="00186A9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</w:rPr>
              <w:t>Молоствова</w:t>
            </w:r>
            <w:proofErr w:type="spellEnd"/>
            <w:r w:rsidR="00186A9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</w:rPr>
              <w:t xml:space="preserve"> А.Ф., Салимова Л.М.</w:t>
            </w:r>
            <w:r w:rsidR="00186A9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br/>
            </w:r>
            <w:r w:rsidR="00186A9A">
              <w:rPr>
                <w:rFonts w:ascii="Tahoma" w:eastAsia="Times New Roman" w:hAnsi="Tahoma" w:cs="Tahoma"/>
                <w:color w:val="00008F"/>
                <w:sz w:val="16"/>
                <w:szCs w:val="16"/>
              </w:rPr>
              <w:t xml:space="preserve">В сборнике: Современная медицина: взгляд молодого врача. материалы I Международной научно-практическая конференции для ординаторов и молодых </w:t>
            </w:r>
            <w:proofErr w:type="gramStart"/>
            <w:r w:rsidR="00186A9A">
              <w:rPr>
                <w:rFonts w:ascii="Tahoma" w:eastAsia="Times New Roman" w:hAnsi="Tahoma" w:cs="Tahoma"/>
                <w:color w:val="00008F"/>
                <w:sz w:val="16"/>
                <w:szCs w:val="16"/>
              </w:rPr>
              <w:t>ученых :</w:t>
            </w:r>
            <w:proofErr w:type="gramEnd"/>
            <w:r w:rsidR="00186A9A">
              <w:rPr>
                <w:rFonts w:ascii="Tahoma" w:eastAsia="Times New Roman" w:hAnsi="Tahoma" w:cs="Tahoma"/>
                <w:color w:val="00008F"/>
                <w:sz w:val="16"/>
                <w:szCs w:val="16"/>
              </w:rPr>
              <w:t xml:space="preserve"> в 2 томах. Курск, 2023. С. 50-52.</w:t>
            </w:r>
          </w:p>
        </w:tc>
        <w:tc>
          <w:tcPr>
            <w:tcW w:w="40" w:type="dxa"/>
            <w:shd w:val="clear" w:color="auto" w:fill="F5F5F5"/>
          </w:tcPr>
          <w:p w14:paraId="2FF80D1C" w14:textId="77777777" w:rsidR="00186A9A" w:rsidRDefault="00186A9A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0" w:type="dxa"/>
            <w:shd w:val="clear" w:color="auto" w:fill="F5F5F5"/>
          </w:tcPr>
          <w:p w14:paraId="5A1BC47D" w14:textId="77777777" w:rsidR="00186A9A" w:rsidRDefault="00186A9A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0" w:type="dxa"/>
            <w:shd w:val="clear" w:color="auto" w:fill="F5F5F5"/>
          </w:tcPr>
          <w:p w14:paraId="764DCDAB" w14:textId="77777777" w:rsidR="00186A9A" w:rsidRDefault="00186A9A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</w:tr>
      <w:tr w:rsidR="00186A9A" w14:paraId="7AF9B393" w14:textId="63385DBE" w:rsidTr="001A1E05">
        <w:trPr>
          <w:divId w:val="231082323"/>
          <w:tblCellSpacing w:w="0" w:type="dxa"/>
        </w:trPr>
        <w:tc>
          <w:tcPr>
            <w:tcW w:w="40" w:type="dxa"/>
            <w:shd w:val="clear" w:color="auto" w:fill="F5F5F5"/>
            <w:hideMark/>
          </w:tcPr>
          <w:p w14:paraId="582D85D4" w14:textId="289248AC" w:rsidR="00186A9A" w:rsidRDefault="00186A9A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bookmarkStart w:id="23" w:name="m_1009771699815625065_x59911459"/>
            <w:bookmarkEnd w:id="23"/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br/>
            </w:r>
          </w:p>
          <w:p w14:paraId="65740DAD" w14:textId="77777777" w:rsidR="00186A9A" w:rsidRDefault="00186A9A">
            <w:pPr>
              <w:jc w:val="center"/>
              <w:divId w:val="2102220929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6"/>
                <w:szCs w:val="16"/>
              </w:rPr>
              <mc:AlternateContent>
                <mc:Choice Requires="wps">
                  <w:drawing>
                    <wp:inline distT="0" distB="0" distL="0" distR="0" wp14:anchorId="1B753F73" wp14:editId="7C0FDC71">
                      <wp:extent cx="153670" cy="153670"/>
                      <wp:effectExtent l="0" t="0" r="0" b="0"/>
                      <wp:docPr id="909335498" name="Прямоугольник 1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53670" cy="1536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oel="http://schemas.microsoft.com/office/2019/extlst" xmlns:w16du="http://schemas.microsoft.com/office/word/2023/wordml/word16du">
                  <w:pict>
                    <v:rect w14:anchorId="5FF1BC36" id="Прямоугольник 17" o:spid="_x0000_s1026" style="width:12.1pt;height:12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8931" w:type="dxa"/>
            <w:shd w:val="clear" w:color="auto" w:fill="F5F5F5"/>
            <w:hideMark/>
          </w:tcPr>
          <w:p w14:paraId="303D82C3" w14:textId="77777777" w:rsidR="00186A9A" w:rsidRDefault="00F813D6">
            <w:pPr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hyperlink r:id="rId16" w:tgtFrame="_blank" w:history="1">
              <w:r w:rsidR="00186A9A">
                <w:rPr>
                  <w:rStyle w:val="ac"/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</w:rPr>
                <w:t>КЛИНИЧЕСКИЙ СЛУЧАЙ ПАРАНЕОПЛАСТИЧЕСКОГО СИНДРОМА КРАПИВНИЦЫ ПРИ ОСТРОМ МИЕЛОИДНОМ ЛЕЙКОЗЕ</w:t>
              </w:r>
            </w:hyperlink>
            <w:r w:rsidR="00186A9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br/>
            </w:r>
            <w:proofErr w:type="spellStart"/>
            <w:r w:rsidR="00186A9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</w:rPr>
              <w:t>Молоствова</w:t>
            </w:r>
            <w:proofErr w:type="spellEnd"/>
            <w:r w:rsidR="00186A9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</w:rPr>
              <w:t xml:space="preserve"> А.Ф., Салимова Л.М.</w:t>
            </w:r>
            <w:r w:rsidR="00186A9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br/>
            </w:r>
            <w:hyperlink r:id="rId17" w:tgtFrame="_blank" w:history="1">
              <w:r w:rsidR="00186A9A">
                <w:rPr>
                  <w:rStyle w:val="ac"/>
                  <w:rFonts w:ascii="Tahoma" w:eastAsia="Times New Roman" w:hAnsi="Tahoma" w:cs="Tahoma"/>
                  <w:color w:val="00008F"/>
                  <w:sz w:val="16"/>
                  <w:szCs w:val="16"/>
                </w:rPr>
                <w:t>Вестник Волгоградского государственного медицинского университета</w:t>
              </w:r>
            </w:hyperlink>
            <w:r w:rsidR="00186A9A">
              <w:rPr>
                <w:rFonts w:ascii="Tahoma" w:eastAsia="Times New Roman" w:hAnsi="Tahoma" w:cs="Tahoma"/>
                <w:color w:val="00008F"/>
                <w:sz w:val="16"/>
                <w:szCs w:val="16"/>
              </w:rPr>
              <w:t>. 2023. Т. 20. </w:t>
            </w:r>
            <w:hyperlink r:id="rId18" w:tgtFrame="_blank" w:history="1">
              <w:r w:rsidR="00186A9A">
                <w:rPr>
                  <w:rStyle w:val="ac"/>
                  <w:rFonts w:ascii="Tahoma" w:eastAsia="Times New Roman" w:hAnsi="Tahoma" w:cs="Tahoma"/>
                  <w:color w:val="00008F"/>
                  <w:sz w:val="16"/>
                  <w:szCs w:val="16"/>
                </w:rPr>
                <w:t>№ 4</w:t>
              </w:r>
            </w:hyperlink>
            <w:r w:rsidR="00186A9A">
              <w:rPr>
                <w:rFonts w:ascii="Tahoma" w:eastAsia="Times New Roman" w:hAnsi="Tahoma" w:cs="Tahoma"/>
                <w:color w:val="00008F"/>
                <w:sz w:val="16"/>
                <w:szCs w:val="16"/>
              </w:rPr>
              <w:t>. С. 168-171.</w:t>
            </w:r>
          </w:p>
        </w:tc>
        <w:tc>
          <w:tcPr>
            <w:tcW w:w="40" w:type="dxa"/>
            <w:shd w:val="clear" w:color="auto" w:fill="F5F5F5"/>
          </w:tcPr>
          <w:p w14:paraId="3F26689C" w14:textId="77777777" w:rsidR="00186A9A" w:rsidRDefault="00186A9A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0" w:type="dxa"/>
            <w:shd w:val="clear" w:color="auto" w:fill="F5F5F5"/>
          </w:tcPr>
          <w:p w14:paraId="3F8800F0" w14:textId="77777777" w:rsidR="00186A9A" w:rsidRDefault="00186A9A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0" w:type="dxa"/>
            <w:shd w:val="clear" w:color="auto" w:fill="F5F5F5"/>
          </w:tcPr>
          <w:p w14:paraId="5F98CFFA" w14:textId="77777777" w:rsidR="00186A9A" w:rsidRDefault="00186A9A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</w:tr>
      <w:tr w:rsidR="00186A9A" w14:paraId="5A31F8E4" w14:textId="7BF205F2" w:rsidTr="001A1E05">
        <w:trPr>
          <w:divId w:val="231082323"/>
          <w:tblCellSpacing w:w="0" w:type="dxa"/>
        </w:trPr>
        <w:tc>
          <w:tcPr>
            <w:tcW w:w="40" w:type="dxa"/>
            <w:shd w:val="clear" w:color="auto" w:fill="F5F5F5"/>
            <w:hideMark/>
          </w:tcPr>
          <w:p w14:paraId="586B125A" w14:textId="1E8077D3" w:rsidR="00186A9A" w:rsidRDefault="00186A9A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bookmarkStart w:id="24" w:name="m_1009771699815625065_x53864512"/>
            <w:bookmarkEnd w:id="24"/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br/>
            </w:r>
          </w:p>
          <w:p w14:paraId="1EABDB97" w14:textId="77777777" w:rsidR="00186A9A" w:rsidRDefault="00186A9A">
            <w:pPr>
              <w:jc w:val="center"/>
              <w:divId w:val="1630629304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6"/>
                <w:szCs w:val="16"/>
              </w:rPr>
              <mc:AlternateContent>
                <mc:Choice Requires="wps">
                  <w:drawing>
                    <wp:inline distT="0" distB="0" distL="0" distR="0" wp14:anchorId="0788C7B3" wp14:editId="2561E00B">
                      <wp:extent cx="153670" cy="153670"/>
                      <wp:effectExtent l="0" t="0" r="0" b="0"/>
                      <wp:docPr id="658974015" name="Прямоугольник 1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53670" cy="1536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oel="http://schemas.microsoft.com/office/2019/extlst" xmlns:w16du="http://schemas.microsoft.com/office/word/2023/wordml/word16du">
                  <w:pict>
                    <v:rect w14:anchorId="5077E079" id="Прямоугольник 16" o:spid="_x0000_s1026" style="width:12.1pt;height:12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8931" w:type="dxa"/>
            <w:shd w:val="clear" w:color="auto" w:fill="F5F5F5"/>
            <w:hideMark/>
          </w:tcPr>
          <w:p w14:paraId="421401FA" w14:textId="77777777" w:rsidR="00186A9A" w:rsidRDefault="00F813D6">
            <w:pPr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hyperlink r:id="rId19" w:tgtFrame="_blank" w:history="1">
              <w:r w:rsidR="00186A9A">
                <w:rPr>
                  <w:rStyle w:val="ac"/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</w:rPr>
                <w:t>КЛИНИЧЕСКИЙ СЛУЧАЙ ПОЛИМОРФНОЙ ЖЕЛУДОЧКОВОЙ ЭКСТРАСИСТОЛИИ У БЕРЕМЕННОЙ ЖЕНЩИНЫ</w:t>
              </w:r>
            </w:hyperlink>
            <w:r w:rsidR="00186A9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br/>
            </w:r>
            <w:proofErr w:type="spellStart"/>
            <w:r w:rsidR="00186A9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</w:rPr>
              <w:t>Молоствова</w:t>
            </w:r>
            <w:proofErr w:type="spellEnd"/>
            <w:r w:rsidR="00186A9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</w:rPr>
              <w:t xml:space="preserve"> А.Ф., Салимова Л.М., </w:t>
            </w:r>
            <w:proofErr w:type="spellStart"/>
            <w:r w:rsidR="00186A9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</w:rPr>
              <w:t>Хабирова</w:t>
            </w:r>
            <w:proofErr w:type="spellEnd"/>
            <w:r w:rsidR="00186A9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</w:rPr>
              <w:t xml:space="preserve"> Г.И.</w:t>
            </w:r>
            <w:r w:rsidR="00186A9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br/>
            </w:r>
            <w:hyperlink r:id="rId20" w:tgtFrame="_blank" w:history="1">
              <w:r w:rsidR="00186A9A">
                <w:rPr>
                  <w:rStyle w:val="ac"/>
                  <w:rFonts w:ascii="Tahoma" w:eastAsia="Times New Roman" w:hAnsi="Tahoma" w:cs="Tahoma"/>
                  <w:color w:val="00008F"/>
                  <w:sz w:val="16"/>
                  <w:szCs w:val="16"/>
                </w:rPr>
                <w:t>Терапия</w:t>
              </w:r>
            </w:hyperlink>
            <w:r w:rsidR="00186A9A">
              <w:rPr>
                <w:rFonts w:ascii="Tahoma" w:eastAsia="Times New Roman" w:hAnsi="Tahoma" w:cs="Tahoma"/>
                <w:color w:val="00008F"/>
                <w:sz w:val="16"/>
                <w:szCs w:val="16"/>
              </w:rPr>
              <w:t>. 2023. Т. 9. </w:t>
            </w:r>
            <w:hyperlink r:id="rId21" w:tgtFrame="_blank" w:history="1">
              <w:r w:rsidR="00186A9A">
                <w:rPr>
                  <w:rStyle w:val="ac"/>
                  <w:rFonts w:ascii="Tahoma" w:eastAsia="Times New Roman" w:hAnsi="Tahoma" w:cs="Tahoma"/>
                  <w:color w:val="00008F"/>
                  <w:sz w:val="16"/>
                  <w:szCs w:val="16"/>
                </w:rPr>
                <w:t>№ S3 (65)</w:t>
              </w:r>
            </w:hyperlink>
            <w:r w:rsidR="00186A9A">
              <w:rPr>
                <w:rFonts w:ascii="Tahoma" w:eastAsia="Times New Roman" w:hAnsi="Tahoma" w:cs="Tahoma"/>
                <w:color w:val="00008F"/>
                <w:sz w:val="16"/>
                <w:szCs w:val="16"/>
              </w:rPr>
              <w:t>. С. 291-292.</w:t>
            </w:r>
          </w:p>
        </w:tc>
        <w:tc>
          <w:tcPr>
            <w:tcW w:w="40" w:type="dxa"/>
            <w:shd w:val="clear" w:color="auto" w:fill="F5F5F5"/>
          </w:tcPr>
          <w:p w14:paraId="17C4FF40" w14:textId="77777777" w:rsidR="00186A9A" w:rsidRDefault="00186A9A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0" w:type="dxa"/>
            <w:shd w:val="clear" w:color="auto" w:fill="F5F5F5"/>
          </w:tcPr>
          <w:p w14:paraId="7B80F3CB" w14:textId="77777777" w:rsidR="00186A9A" w:rsidRDefault="00186A9A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0" w:type="dxa"/>
            <w:shd w:val="clear" w:color="auto" w:fill="F5F5F5"/>
          </w:tcPr>
          <w:p w14:paraId="1D159FC5" w14:textId="77777777" w:rsidR="00186A9A" w:rsidRDefault="00186A9A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</w:tr>
      <w:tr w:rsidR="00186A9A" w14:paraId="1C4453EE" w14:textId="08CAB8BC" w:rsidTr="001A1E05">
        <w:trPr>
          <w:divId w:val="231082323"/>
          <w:tblCellSpacing w:w="0" w:type="dxa"/>
        </w:trPr>
        <w:tc>
          <w:tcPr>
            <w:tcW w:w="40" w:type="dxa"/>
            <w:shd w:val="clear" w:color="auto" w:fill="F5F5F5"/>
            <w:hideMark/>
          </w:tcPr>
          <w:p w14:paraId="4A263731" w14:textId="194A29A6" w:rsidR="00186A9A" w:rsidRDefault="00186A9A" w:rsidP="00770C22">
            <w:pPr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bookmarkStart w:id="25" w:name="m_1009771699815625065_x53864513"/>
            <w:bookmarkEnd w:id="25"/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br/>
            </w:r>
          </w:p>
          <w:p w14:paraId="37203003" w14:textId="77777777" w:rsidR="00186A9A" w:rsidRDefault="00186A9A">
            <w:pPr>
              <w:jc w:val="center"/>
              <w:divId w:val="1200581813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6"/>
                <w:szCs w:val="16"/>
              </w:rPr>
              <mc:AlternateContent>
                <mc:Choice Requires="wps">
                  <w:drawing>
                    <wp:inline distT="0" distB="0" distL="0" distR="0" wp14:anchorId="36DCBA72" wp14:editId="4CE986F2">
                      <wp:extent cx="153670" cy="153670"/>
                      <wp:effectExtent l="0" t="0" r="0" b="0"/>
                      <wp:docPr id="1934998714" name="Прямоугольник 1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53670" cy="1536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oel="http://schemas.microsoft.com/office/2019/extlst" xmlns:w16du="http://schemas.microsoft.com/office/word/2023/wordml/word16du">
                  <w:pict>
                    <v:rect w14:anchorId="59FE98ED" id="Прямоугольник 15" o:spid="_x0000_s1026" style="width:12.1pt;height:12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8931" w:type="dxa"/>
            <w:shd w:val="clear" w:color="auto" w:fill="F5F5F5"/>
            <w:hideMark/>
          </w:tcPr>
          <w:p w14:paraId="68DEBB6E" w14:textId="77777777" w:rsidR="00186A9A" w:rsidRDefault="00F813D6">
            <w:pPr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hyperlink r:id="rId22" w:tgtFrame="_blank" w:history="1">
              <w:r w:rsidR="00186A9A">
                <w:rPr>
                  <w:rStyle w:val="ac"/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</w:rPr>
                <w:t>ДИАГНОСТИКА ГЕПАРИН-ИНДУЦИРОВАННОЙ ТРОМБОЦИТОПЕНИИ II ТИПА В СОВРЕМЕННОЙ КЛИНИЧЕСКОЙ ПРАКТИКЕ</w:t>
              </w:r>
            </w:hyperlink>
            <w:r w:rsidR="00186A9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br/>
            </w:r>
            <w:proofErr w:type="spellStart"/>
            <w:r w:rsidR="00186A9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</w:rPr>
              <w:t>Молоствова</w:t>
            </w:r>
            <w:proofErr w:type="spellEnd"/>
            <w:r w:rsidR="00186A9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</w:rPr>
              <w:t xml:space="preserve"> А.Ф., Салимова Л.М.</w:t>
            </w:r>
            <w:r w:rsidR="00186A9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br/>
            </w:r>
            <w:hyperlink r:id="rId23" w:tgtFrame="_blank" w:history="1">
              <w:r w:rsidR="00186A9A">
                <w:rPr>
                  <w:rStyle w:val="ac"/>
                  <w:rFonts w:ascii="Tahoma" w:eastAsia="Times New Roman" w:hAnsi="Tahoma" w:cs="Tahoma"/>
                  <w:color w:val="00008F"/>
                  <w:sz w:val="16"/>
                  <w:szCs w:val="16"/>
                </w:rPr>
                <w:t>Терапия</w:t>
              </w:r>
            </w:hyperlink>
            <w:r w:rsidR="00186A9A">
              <w:rPr>
                <w:rFonts w:ascii="Tahoma" w:eastAsia="Times New Roman" w:hAnsi="Tahoma" w:cs="Tahoma"/>
                <w:color w:val="00008F"/>
                <w:sz w:val="16"/>
                <w:szCs w:val="16"/>
              </w:rPr>
              <w:t>. 2023. Т. 9. </w:t>
            </w:r>
            <w:hyperlink r:id="rId24" w:tgtFrame="_blank" w:history="1">
              <w:r w:rsidR="00186A9A">
                <w:rPr>
                  <w:rStyle w:val="ac"/>
                  <w:rFonts w:ascii="Tahoma" w:eastAsia="Times New Roman" w:hAnsi="Tahoma" w:cs="Tahoma"/>
                  <w:color w:val="00008F"/>
                  <w:sz w:val="16"/>
                  <w:szCs w:val="16"/>
                </w:rPr>
                <w:t>№ S3 (65)</w:t>
              </w:r>
            </w:hyperlink>
            <w:r w:rsidR="00186A9A">
              <w:rPr>
                <w:rFonts w:ascii="Tahoma" w:eastAsia="Times New Roman" w:hAnsi="Tahoma" w:cs="Tahoma"/>
                <w:color w:val="00008F"/>
                <w:sz w:val="16"/>
                <w:szCs w:val="16"/>
              </w:rPr>
              <w:t>. С. 293-294.</w:t>
            </w:r>
          </w:p>
        </w:tc>
        <w:tc>
          <w:tcPr>
            <w:tcW w:w="40" w:type="dxa"/>
            <w:shd w:val="clear" w:color="auto" w:fill="F5F5F5"/>
          </w:tcPr>
          <w:p w14:paraId="1C601DD4" w14:textId="77777777" w:rsidR="00186A9A" w:rsidRDefault="00186A9A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0" w:type="dxa"/>
            <w:shd w:val="clear" w:color="auto" w:fill="F5F5F5"/>
          </w:tcPr>
          <w:p w14:paraId="2E65034B" w14:textId="77777777" w:rsidR="00186A9A" w:rsidRDefault="00186A9A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0" w:type="dxa"/>
            <w:shd w:val="clear" w:color="auto" w:fill="F5F5F5"/>
          </w:tcPr>
          <w:p w14:paraId="743C0D57" w14:textId="77777777" w:rsidR="00186A9A" w:rsidRDefault="00186A9A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</w:tr>
      <w:tr w:rsidR="00186A9A" w14:paraId="68499C77" w14:textId="756D6292" w:rsidTr="001A1E05">
        <w:trPr>
          <w:divId w:val="231082323"/>
          <w:tblCellSpacing w:w="0" w:type="dxa"/>
        </w:trPr>
        <w:tc>
          <w:tcPr>
            <w:tcW w:w="40" w:type="dxa"/>
            <w:shd w:val="clear" w:color="auto" w:fill="F5F5F5"/>
            <w:hideMark/>
          </w:tcPr>
          <w:p w14:paraId="04549832" w14:textId="24481CBF" w:rsidR="00186A9A" w:rsidRDefault="00186A9A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bookmarkStart w:id="26" w:name="m_1009771699815625065_x54880255"/>
            <w:bookmarkEnd w:id="26"/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br/>
            </w:r>
          </w:p>
          <w:p w14:paraId="3C5F7BA0" w14:textId="77777777" w:rsidR="00186A9A" w:rsidRDefault="00186A9A">
            <w:pPr>
              <w:jc w:val="center"/>
              <w:divId w:val="220484481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6"/>
                <w:szCs w:val="16"/>
              </w:rPr>
              <mc:AlternateContent>
                <mc:Choice Requires="wps">
                  <w:drawing>
                    <wp:inline distT="0" distB="0" distL="0" distR="0" wp14:anchorId="35EAE275" wp14:editId="0EFE759A">
                      <wp:extent cx="153670" cy="153670"/>
                      <wp:effectExtent l="0" t="0" r="0" b="0"/>
                      <wp:docPr id="2041340223" name="Прямоугольник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53670" cy="1536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oel="http://schemas.microsoft.com/office/2019/extlst" xmlns:w16du="http://schemas.microsoft.com/office/word/2023/wordml/word16du">
                  <w:pict>
                    <v:rect w14:anchorId="0EB325AE" id="Прямоугольник 14" o:spid="_x0000_s1026" style="width:12.1pt;height:12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8931" w:type="dxa"/>
            <w:shd w:val="clear" w:color="auto" w:fill="F5F5F5"/>
            <w:hideMark/>
          </w:tcPr>
          <w:p w14:paraId="36166B36" w14:textId="77777777" w:rsidR="00186A9A" w:rsidRDefault="00F813D6">
            <w:pPr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hyperlink r:id="rId25" w:tgtFrame="_blank" w:history="1">
              <w:r w:rsidR="00186A9A">
                <w:rPr>
                  <w:rStyle w:val="ac"/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</w:rPr>
                <w:t>ДИФФЕРЕНЦИАЛЬНО-ДИАГНОСТИЧЕСКИЙ ПОИСК ПРИ МИКРОЦИТАРНОЙ, ГИПОХРОМНОЙ АНЕМИИ НА ПРИМЕРЕ КЛИНИЧЕСКОГО СЛУЧАЯ</w:t>
              </w:r>
            </w:hyperlink>
            <w:r w:rsidR="00186A9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br/>
            </w:r>
            <w:proofErr w:type="spellStart"/>
            <w:r w:rsidR="00186A9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</w:rPr>
              <w:t>Молоствова</w:t>
            </w:r>
            <w:proofErr w:type="spellEnd"/>
            <w:r w:rsidR="00186A9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</w:rPr>
              <w:t xml:space="preserve"> А.Ф., Салимова Л.М.</w:t>
            </w:r>
            <w:r w:rsidR="00186A9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br/>
            </w:r>
            <w:hyperlink r:id="rId26" w:tgtFrame="_blank" w:history="1">
              <w:r w:rsidR="00186A9A">
                <w:rPr>
                  <w:rStyle w:val="ac"/>
                  <w:rFonts w:ascii="Tahoma" w:eastAsia="Times New Roman" w:hAnsi="Tahoma" w:cs="Tahoma"/>
                  <w:color w:val="00008F"/>
                  <w:sz w:val="16"/>
                  <w:szCs w:val="16"/>
                </w:rPr>
                <w:t>Терапия</w:t>
              </w:r>
            </w:hyperlink>
            <w:r w:rsidR="00186A9A">
              <w:rPr>
                <w:rFonts w:ascii="Tahoma" w:eastAsia="Times New Roman" w:hAnsi="Tahoma" w:cs="Tahoma"/>
                <w:color w:val="00008F"/>
                <w:sz w:val="16"/>
                <w:szCs w:val="16"/>
              </w:rPr>
              <w:t>. 2023. Т. 9. </w:t>
            </w:r>
            <w:hyperlink r:id="rId27" w:tgtFrame="_blank" w:history="1">
              <w:r w:rsidR="00186A9A">
                <w:rPr>
                  <w:rStyle w:val="ac"/>
                  <w:rFonts w:ascii="Tahoma" w:eastAsia="Times New Roman" w:hAnsi="Tahoma" w:cs="Tahoma"/>
                  <w:color w:val="00008F"/>
                  <w:sz w:val="16"/>
                  <w:szCs w:val="16"/>
                </w:rPr>
                <w:t>№ S7 (69)</w:t>
              </w:r>
            </w:hyperlink>
            <w:r w:rsidR="00186A9A">
              <w:rPr>
                <w:rFonts w:ascii="Tahoma" w:eastAsia="Times New Roman" w:hAnsi="Tahoma" w:cs="Tahoma"/>
                <w:color w:val="00008F"/>
                <w:sz w:val="16"/>
                <w:szCs w:val="16"/>
              </w:rPr>
              <w:t>. С. 205.</w:t>
            </w:r>
          </w:p>
        </w:tc>
        <w:tc>
          <w:tcPr>
            <w:tcW w:w="40" w:type="dxa"/>
            <w:shd w:val="clear" w:color="auto" w:fill="F5F5F5"/>
          </w:tcPr>
          <w:p w14:paraId="37778E4D" w14:textId="77777777" w:rsidR="00186A9A" w:rsidRDefault="00186A9A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0" w:type="dxa"/>
            <w:shd w:val="clear" w:color="auto" w:fill="F5F5F5"/>
          </w:tcPr>
          <w:p w14:paraId="009AE177" w14:textId="77777777" w:rsidR="00186A9A" w:rsidRDefault="00186A9A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0" w:type="dxa"/>
            <w:shd w:val="clear" w:color="auto" w:fill="F5F5F5"/>
          </w:tcPr>
          <w:p w14:paraId="50C85344" w14:textId="77777777" w:rsidR="00186A9A" w:rsidRDefault="00186A9A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</w:tr>
      <w:tr w:rsidR="00186A9A" w14:paraId="544A040B" w14:textId="59A55855" w:rsidTr="001A1E05">
        <w:trPr>
          <w:divId w:val="231082323"/>
          <w:tblCellSpacing w:w="0" w:type="dxa"/>
        </w:trPr>
        <w:tc>
          <w:tcPr>
            <w:tcW w:w="40" w:type="dxa"/>
            <w:shd w:val="clear" w:color="auto" w:fill="F5F5F5"/>
            <w:hideMark/>
          </w:tcPr>
          <w:p w14:paraId="6B047225" w14:textId="239DAD37" w:rsidR="00186A9A" w:rsidRDefault="00186A9A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bookmarkStart w:id="27" w:name="m_1009771699815625065_x54880256"/>
            <w:bookmarkEnd w:id="27"/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br/>
            </w:r>
          </w:p>
          <w:p w14:paraId="249BEB61" w14:textId="77777777" w:rsidR="00186A9A" w:rsidRDefault="00186A9A">
            <w:pPr>
              <w:jc w:val="center"/>
              <w:divId w:val="262153659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6"/>
                <w:szCs w:val="16"/>
              </w:rPr>
              <mc:AlternateContent>
                <mc:Choice Requires="wps">
                  <w:drawing>
                    <wp:inline distT="0" distB="0" distL="0" distR="0" wp14:anchorId="52F25947" wp14:editId="3657EBCF">
                      <wp:extent cx="153670" cy="153670"/>
                      <wp:effectExtent l="0" t="0" r="0" b="0"/>
                      <wp:docPr id="1518739400" name="Прямоугольник 1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53670" cy="1536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oel="http://schemas.microsoft.com/office/2019/extlst" xmlns:w16du="http://schemas.microsoft.com/office/word/2023/wordml/word16du">
                  <w:pict>
                    <v:rect w14:anchorId="680BEE31" id="Прямоугольник 13" o:spid="_x0000_s1026" style="width:12.1pt;height:12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8931" w:type="dxa"/>
            <w:shd w:val="clear" w:color="auto" w:fill="F5F5F5"/>
            <w:hideMark/>
          </w:tcPr>
          <w:p w14:paraId="0CA1BE56" w14:textId="77777777" w:rsidR="00186A9A" w:rsidRDefault="00F813D6">
            <w:pPr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hyperlink r:id="rId28" w:tgtFrame="_blank" w:history="1">
              <w:r w:rsidR="00186A9A">
                <w:rPr>
                  <w:rStyle w:val="ac"/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</w:rPr>
                <w:t>КЛИНИЧЕСКИЙ СЛУЧАЙ БОЛЕЗНИ РАНДЮ-ОСЛЕРА-ВЕБЕРА В ПРАКТИКЕ ВРАЧА-ГЕМАТОЛОГА</w:t>
              </w:r>
            </w:hyperlink>
            <w:r w:rsidR="00186A9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br/>
            </w:r>
            <w:proofErr w:type="spellStart"/>
            <w:r w:rsidR="00186A9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</w:rPr>
              <w:t>Молоствова</w:t>
            </w:r>
            <w:proofErr w:type="spellEnd"/>
            <w:r w:rsidR="00186A9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</w:rPr>
              <w:t xml:space="preserve"> А.Ф., Салимова Л.М.</w:t>
            </w:r>
            <w:r w:rsidR="00186A9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br/>
            </w:r>
            <w:hyperlink r:id="rId29" w:tgtFrame="_blank" w:history="1">
              <w:r w:rsidR="00186A9A">
                <w:rPr>
                  <w:rStyle w:val="ac"/>
                  <w:rFonts w:ascii="Tahoma" w:eastAsia="Times New Roman" w:hAnsi="Tahoma" w:cs="Tahoma"/>
                  <w:color w:val="00008F"/>
                  <w:sz w:val="16"/>
                  <w:szCs w:val="16"/>
                </w:rPr>
                <w:t>Терапия</w:t>
              </w:r>
            </w:hyperlink>
            <w:r w:rsidR="00186A9A">
              <w:rPr>
                <w:rFonts w:ascii="Tahoma" w:eastAsia="Times New Roman" w:hAnsi="Tahoma" w:cs="Tahoma"/>
                <w:color w:val="00008F"/>
                <w:sz w:val="16"/>
                <w:szCs w:val="16"/>
              </w:rPr>
              <w:t>. 2023. Т. 9. </w:t>
            </w:r>
            <w:hyperlink r:id="rId30" w:tgtFrame="_blank" w:history="1">
              <w:r w:rsidR="00186A9A">
                <w:rPr>
                  <w:rStyle w:val="ac"/>
                  <w:rFonts w:ascii="Tahoma" w:eastAsia="Times New Roman" w:hAnsi="Tahoma" w:cs="Tahoma"/>
                  <w:color w:val="00008F"/>
                  <w:sz w:val="16"/>
                  <w:szCs w:val="16"/>
                </w:rPr>
                <w:t>№ S7 (69)</w:t>
              </w:r>
            </w:hyperlink>
            <w:r w:rsidR="00186A9A">
              <w:rPr>
                <w:rFonts w:ascii="Tahoma" w:eastAsia="Times New Roman" w:hAnsi="Tahoma" w:cs="Tahoma"/>
                <w:color w:val="00008F"/>
                <w:sz w:val="16"/>
                <w:szCs w:val="16"/>
              </w:rPr>
              <w:t>. С. 206.</w:t>
            </w:r>
          </w:p>
        </w:tc>
        <w:tc>
          <w:tcPr>
            <w:tcW w:w="40" w:type="dxa"/>
            <w:shd w:val="clear" w:color="auto" w:fill="F5F5F5"/>
          </w:tcPr>
          <w:p w14:paraId="48CE9987" w14:textId="77777777" w:rsidR="00186A9A" w:rsidRDefault="00186A9A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0" w:type="dxa"/>
            <w:shd w:val="clear" w:color="auto" w:fill="F5F5F5"/>
          </w:tcPr>
          <w:p w14:paraId="38E4A6A9" w14:textId="77777777" w:rsidR="00186A9A" w:rsidRDefault="00186A9A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0" w:type="dxa"/>
            <w:shd w:val="clear" w:color="auto" w:fill="F5F5F5"/>
          </w:tcPr>
          <w:p w14:paraId="36DA7A56" w14:textId="77777777" w:rsidR="00186A9A" w:rsidRDefault="00186A9A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</w:tr>
      <w:tr w:rsidR="00186A9A" w14:paraId="63097EE4" w14:textId="01F8C073" w:rsidTr="001A1E05">
        <w:trPr>
          <w:divId w:val="231082323"/>
          <w:tblCellSpacing w:w="0" w:type="dxa"/>
        </w:trPr>
        <w:tc>
          <w:tcPr>
            <w:tcW w:w="40" w:type="dxa"/>
            <w:shd w:val="clear" w:color="auto" w:fill="F5F5F5"/>
            <w:hideMark/>
          </w:tcPr>
          <w:p w14:paraId="668FBC93" w14:textId="41CCE013" w:rsidR="00186A9A" w:rsidRDefault="00186A9A">
            <w:pPr>
              <w:jc w:val="center"/>
              <w:divId w:val="2040813197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bookmarkStart w:id="28" w:name="m_1009771699815625065_x54880308"/>
            <w:bookmarkEnd w:id="28"/>
          </w:p>
        </w:tc>
        <w:tc>
          <w:tcPr>
            <w:tcW w:w="8931" w:type="dxa"/>
            <w:shd w:val="clear" w:color="auto" w:fill="F5F5F5"/>
            <w:hideMark/>
          </w:tcPr>
          <w:p w14:paraId="33424033" w14:textId="3680C9DD" w:rsidR="00186A9A" w:rsidRDefault="00186A9A">
            <w:pPr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0" w:type="dxa"/>
            <w:shd w:val="clear" w:color="auto" w:fill="F5F5F5"/>
          </w:tcPr>
          <w:p w14:paraId="2640D620" w14:textId="77777777" w:rsidR="00186A9A" w:rsidRDefault="00186A9A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0" w:type="dxa"/>
            <w:shd w:val="clear" w:color="auto" w:fill="F5F5F5"/>
          </w:tcPr>
          <w:p w14:paraId="20636291" w14:textId="77777777" w:rsidR="00186A9A" w:rsidRDefault="00186A9A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0" w:type="dxa"/>
            <w:shd w:val="clear" w:color="auto" w:fill="F5F5F5"/>
          </w:tcPr>
          <w:p w14:paraId="1FC91F75" w14:textId="77777777" w:rsidR="00186A9A" w:rsidRDefault="00186A9A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</w:tr>
      <w:tr w:rsidR="00186A9A" w14:paraId="35D1EB0A" w14:textId="5BBD758C" w:rsidTr="001A1E05">
        <w:trPr>
          <w:divId w:val="231082323"/>
          <w:tblCellSpacing w:w="0" w:type="dxa"/>
        </w:trPr>
        <w:tc>
          <w:tcPr>
            <w:tcW w:w="40" w:type="dxa"/>
            <w:shd w:val="clear" w:color="auto" w:fill="F5F5F5"/>
            <w:hideMark/>
          </w:tcPr>
          <w:p w14:paraId="7E55D11C" w14:textId="7B61BBD3" w:rsidR="00186A9A" w:rsidRDefault="00186A9A" w:rsidP="007D5BC0">
            <w:pPr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bookmarkStart w:id="29" w:name="m_1009771699815625065_x49930320"/>
            <w:bookmarkEnd w:id="29"/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br/>
            </w:r>
          </w:p>
          <w:p w14:paraId="3D4408AC" w14:textId="77777777" w:rsidR="00186A9A" w:rsidRDefault="00186A9A">
            <w:pPr>
              <w:jc w:val="center"/>
              <w:divId w:val="1954626587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6"/>
                <w:szCs w:val="16"/>
              </w:rPr>
              <mc:AlternateContent>
                <mc:Choice Requires="wps">
                  <w:drawing>
                    <wp:inline distT="0" distB="0" distL="0" distR="0" wp14:anchorId="0A222CE6" wp14:editId="5C211EF0">
                      <wp:extent cx="153670" cy="153670"/>
                      <wp:effectExtent l="0" t="0" r="0" b="0"/>
                      <wp:docPr id="559481580" name="Прямоугольник 1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53670" cy="1536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oel="http://schemas.microsoft.com/office/2019/extlst" xmlns:w16du="http://schemas.microsoft.com/office/word/2023/wordml/word16du">
                  <w:pict>
                    <v:rect w14:anchorId="62D2045D" id="Прямоугольник 11" o:spid="_x0000_s1026" style="width:12.1pt;height:12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8931" w:type="dxa"/>
            <w:shd w:val="clear" w:color="auto" w:fill="F5F5F5"/>
            <w:hideMark/>
          </w:tcPr>
          <w:p w14:paraId="760D7EBB" w14:textId="77777777" w:rsidR="00186A9A" w:rsidRDefault="00F813D6">
            <w:pPr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hyperlink r:id="rId31" w:tgtFrame="_blank" w:history="1">
              <w:r w:rsidR="00186A9A">
                <w:rPr>
                  <w:rStyle w:val="ac"/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</w:rPr>
                <w:t>ЛЕКАРСТВЕННЫЕ ПОРАЖЕНИЯ ПЕЧЕНИ - СОВРЕМЕННЫЙ ВЗГЛЯД НА АКТУАЛЬНУЮ ПРОБЛЕМУ</w:t>
              </w:r>
            </w:hyperlink>
            <w:r w:rsidR="00186A9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br/>
            </w:r>
            <w:proofErr w:type="spellStart"/>
            <w:r w:rsidR="00186A9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</w:rPr>
              <w:t>Молоствова</w:t>
            </w:r>
            <w:proofErr w:type="spellEnd"/>
            <w:r w:rsidR="00186A9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</w:rPr>
              <w:t xml:space="preserve"> А.Ф., </w:t>
            </w:r>
            <w:proofErr w:type="spellStart"/>
            <w:r w:rsidR="00186A9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</w:rPr>
              <w:t>Хабирова</w:t>
            </w:r>
            <w:proofErr w:type="spellEnd"/>
            <w:r w:rsidR="00186A9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</w:rPr>
              <w:t xml:space="preserve"> Г.И., Харисова Ю.И., Салимова Л.М.</w:t>
            </w:r>
            <w:r w:rsidR="00186A9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br/>
            </w:r>
            <w:hyperlink r:id="rId32" w:tgtFrame="_blank" w:history="1">
              <w:r w:rsidR="00186A9A">
                <w:rPr>
                  <w:rStyle w:val="ac"/>
                  <w:rFonts w:ascii="Tahoma" w:eastAsia="Times New Roman" w:hAnsi="Tahoma" w:cs="Tahoma"/>
                  <w:color w:val="00008F"/>
                  <w:sz w:val="16"/>
                  <w:szCs w:val="16"/>
                </w:rPr>
                <w:t>Вестник современной клинической медицины</w:t>
              </w:r>
            </w:hyperlink>
            <w:r w:rsidR="00186A9A">
              <w:rPr>
                <w:rFonts w:ascii="Tahoma" w:eastAsia="Times New Roman" w:hAnsi="Tahoma" w:cs="Tahoma"/>
                <w:color w:val="00008F"/>
                <w:sz w:val="16"/>
                <w:szCs w:val="16"/>
              </w:rPr>
              <w:t>. 2022. Т. 15. </w:t>
            </w:r>
            <w:hyperlink r:id="rId33" w:tgtFrame="_blank" w:history="1">
              <w:r w:rsidR="00186A9A">
                <w:rPr>
                  <w:rStyle w:val="ac"/>
                  <w:rFonts w:ascii="Tahoma" w:eastAsia="Times New Roman" w:hAnsi="Tahoma" w:cs="Tahoma"/>
                  <w:color w:val="00008F"/>
                  <w:sz w:val="16"/>
                  <w:szCs w:val="16"/>
                </w:rPr>
                <w:t>№ 5</w:t>
              </w:r>
            </w:hyperlink>
            <w:r w:rsidR="00186A9A">
              <w:rPr>
                <w:rFonts w:ascii="Tahoma" w:eastAsia="Times New Roman" w:hAnsi="Tahoma" w:cs="Tahoma"/>
                <w:color w:val="00008F"/>
                <w:sz w:val="16"/>
                <w:szCs w:val="16"/>
              </w:rPr>
              <w:t>. С. 107-115.</w:t>
            </w:r>
          </w:p>
        </w:tc>
        <w:tc>
          <w:tcPr>
            <w:tcW w:w="40" w:type="dxa"/>
            <w:shd w:val="clear" w:color="auto" w:fill="F5F5F5"/>
          </w:tcPr>
          <w:p w14:paraId="4381624B" w14:textId="77777777" w:rsidR="00186A9A" w:rsidRDefault="00186A9A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0" w:type="dxa"/>
            <w:shd w:val="clear" w:color="auto" w:fill="F5F5F5"/>
          </w:tcPr>
          <w:p w14:paraId="55A4B752" w14:textId="77777777" w:rsidR="00186A9A" w:rsidRDefault="00186A9A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0" w:type="dxa"/>
            <w:shd w:val="clear" w:color="auto" w:fill="F5F5F5"/>
          </w:tcPr>
          <w:p w14:paraId="2B19B7E1" w14:textId="77777777" w:rsidR="00186A9A" w:rsidRDefault="00186A9A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</w:tr>
      <w:tr w:rsidR="00186A9A" w14:paraId="29685A6E" w14:textId="2DDF3DCC" w:rsidTr="001A1E05">
        <w:trPr>
          <w:divId w:val="231082323"/>
          <w:tblCellSpacing w:w="0" w:type="dxa"/>
        </w:trPr>
        <w:tc>
          <w:tcPr>
            <w:tcW w:w="40" w:type="dxa"/>
            <w:shd w:val="clear" w:color="auto" w:fill="F5F5F5"/>
            <w:hideMark/>
          </w:tcPr>
          <w:p w14:paraId="5132A357" w14:textId="4183E4FE" w:rsidR="00186A9A" w:rsidRDefault="00186A9A" w:rsidP="007D5BC0">
            <w:pPr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bookmarkStart w:id="30" w:name="m_1009771699815625065_x53765994"/>
            <w:bookmarkEnd w:id="30"/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lastRenderedPageBreak/>
              <w:br/>
            </w:r>
          </w:p>
          <w:p w14:paraId="1EB1301A" w14:textId="77777777" w:rsidR="00186A9A" w:rsidRDefault="00186A9A">
            <w:pPr>
              <w:jc w:val="center"/>
              <w:divId w:val="1830248253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6"/>
                <w:szCs w:val="16"/>
              </w:rPr>
              <mc:AlternateContent>
                <mc:Choice Requires="wps">
                  <w:drawing>
                    <wp:inline distT="0" distB="0" distL="0" distR="0" wp14:anchorId="7DACBD8B" wp14:editId="66F06DF6">
                      <wp:extent cx="153670" cy="153670"/>
                      <wp:effectExtent l="0" t="0" r="0" b="0"/>
                      <wp:docPr id="448996693" name="Прямоугольник 1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53670" cy="1536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oel="http://schemas.microsoft.com/office/2019/extlst" xmlns:w16du="http://schemas.microsoft.com/office/word/2023/wordml/word16du">
                  <w:pict>
                    <v:rect w14:anchorId="6F435A83" id="Прямоугольник 10" o:spid="_x0000_s1026" style="width:12.1pt;height:12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8931" w:type="dxa"/>
            <w:shd w:val="clear" w:color="auto" w:fill="F5F5F5"/>
            <w:hideMark/>
          </w:tcPr>
          <w:p w14:paraId="0E8F13B7" w14:textId="77777777" w:rsidR="00186A9A" w:rsidRDefault="00F813D6">
            <w:pPr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hyperlink r:id="rId34" w:tgtFrame="_blank" w:history="1">
              <w:r w:rsidR="00186A9A">
                <w:rPr>
                  <w:rStyle w:val="ac"/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</w:rPr>
                <w:t>ЛЕКАРСТВЕННЫЕ ПОРАЖЕНИЯ ПЕЧЕНИ, ИНДУЦИРОВАННЫЕ ЦЕФАЛОСПОРИНАМИ</w:t>
              </w:r>
            </w:hyperlink>
            <w:r w:rsidR="00186A9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br/>
            </w:r>
            <w:proofErr w:type="spellStart"/>
            <w:r w:rsidR="00186A9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</w:rPr>
              <w:t>Хабирова</w:t>
            </w:r>
            <w:proofErr w:type="spellEnd"/>
            <w:r w:rsidR="00186A9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</w:rPr>
              <w:t xml:space="preserve"> Г.И., Харисова Ю.И., </w:t>
            </w:r>
            <w:proofErr w:type="spellStart"/>
            <w:r w:rsidR="00186A9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</w:rPr>
              <w:t>Молостовова</w:t>
            </w:r>
            <w:proofErr w:type="spellEnd"/>
            <w:r w:rsidR="00186A9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</w:rPr>
              <w:t xml:space="preserve"> А.Ф., Салимова Л.М.</w:t>
            </w:r>
            <w:r w:rsidR="00186A9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br/>
            </w:r>
            <w:hyperlink r:id="rId35" w:tgtFrame="_blank" w:history="1">
              <w:r w:rsidR="00186A9A">
                <w:rPr>
                  <w:rStyle w:val="ac"/>
                  <w:rFonts w:ascii="Tahoma" w:eastAsia="Times New Roman" w:hAnsi="Tahoma" w:cs="Tahoma"/>
                  <w:color w:val="00008F"/>
                  <w:sz w:val="16"/>
                  <w:szCs w:val="16"/>
                </w:rPr>
                <w:t>Вестник Башкирского государственного медицинского университета</w:t>
              </w:r>
            </w:hyperlink>
            <w:r w:rsidR="00186A9A">
              <w:rPr>
                <w:rFonts w:ascii="Tahoma" w:eastAsia="Times New Roman" w:hAnsi="Tahoma" w:cs="Tahoma"/>
                <w:color w:val="00008F"/>
                <w:sz w:val="16"/>
                <w:szCs w:val="16"/>
              </w:rPr>
              <w:t>. 2022. </w:t>
            </w:r>
            <w:hyperlink r:id="rId36" w:tgtFrame="_blank" w:history="1">
              <w:r w:rsidR="00186A9A">
                <w:rPr>
                  <w:rStyle w:val="ac"/>
                  <w:rFonts w:ascii="Tahoma" w:eastAsia="Times New Roman" w:hAnsi="Tahoma" w:cs="Tahoma"/>
                  <w:color w:val="00008F"/>
                  <w:sz w:val="16"/>
                  <w:szCs w:val="16"/>
                </w:rPr>
                <w:t>№ S5</w:t>
              </w:r>
            </w:hyperlink>
            <w:r w:rsidR="00186A9A">
              <w:rPr>
                <w:rFonts w:ascii="Tahoma" w:eastAsia="Times New Roman" w:hAnsi="Tahoma" w:cs="Tahoma"/>
                <w:color w:val="00008F"/>
                <w:sz w:val="16"/>
                <w:szCs w:val="16"/>
              </w:rPr>
              <w:t>. С. 490-493.</w:t>
            </w:r>
          </w:p>
        </w:tc>
        <w:tc>
          <w:tcPr>
            <w:tcW w:w="40" w:type="dxa"/>
            <w:shd w:val="clear" w:color="auto" w:fill="F5F5F5"/>
          </w:tcPr>
          <w:p w14:paraId="156D1A7E" w14:textId="77777777" w:rsidR="00186A9A" w:rsidRDefault="00186A9A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0" w:type="dxa"/>
            <w:shd w:val="clear" w:color="auto" w:fill="F5F5F5"/>
          </w:tcPr>
          <w:p w14:paraId="159E1F87" w14:textId="77777777" w:rsidR="00186A9A" w:rsidRDefault="00186A9A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0" w:type="dxa"/>
            <w:shd w:val="clear" w:color="auto" w:fill="F5F5F5"/>
          </w:tcPr>
          <w:p w14:paraId="6E2C4A05" w14:textId="77777777" w:rsidR="00186A9A" w:rsidRDefault="00186A9A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</w:tr>
      <w:tr w:rsidR="00186A9A" w14:paraId="2A3E01B2" w14:textId="65B2646B" w:rsidTr="001A1E05">
        <w:trPr>
          <w:divId w:val="231082323"/>
          <w:tblCellSpacing w:w="0" w:type="dxa"/>
        </w:trPr>
        <w:tc>
          <w:tcPr>
            <w:tcW w:w="40" w:type="dxa"/>
            <w:shd w:val="clear" w:color="auto" w:fill="F5F5F5"/>
            <w:hideMark/>
          </w:tcPr>
          <w:p w14:paraId="2361E569" w14:textId="500D127F" w:rsidR="00186A9A" w:rsidRDefault="00186A9A" w:rsidP="007D5BC0">
            <w:pPr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bookmarkStart w:id="31" w:name="m_1009771699815625065_x49953613"/>
            <w:bookmarkEnd w:id="31"/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br/>
            </w:r>
          </w:p>
          <w:p w14:paraId="7DAAB080" w14:textId="77777777" w:rsidR="00186A9A" w:rsidRDefault="00186A9A">
            <w:pPr>
              <w:jc w:val="center"/>
              <w:divId w:val="1014956532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6"/>
                <w:szCs w:val="16"/>
              </w:rPr>
              <mc:AlternateContent>
                <mc:Choice Requires="wps">
                  <w:drawing>
                    <wp:inline distT="0" distB="0" distL="0" distR="0" wp14:anchorId="30B768EF" wp14:editId="07416841">
                      <wp:extent cx="153670" cy="153670"/>
                      <wp:effectExtent l="0" t="0" r="0" b="0"/>
                      <wp:docPr id="585776128" name="Прямоугольник 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53670" cy="1536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oel="http://schemas.microsoft.com/office/2019/extlst" xmlns:w16du="http://schemas.microsoft.com/office/word/2023/wordml/word16du">
                  <w:pict>
                    <v:rect w14:anchorId="0D152FE3" id="Прямоугольник 9" o:spid="_x0000_s1026" style="width:12.1pt;height:12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8931" w:type="dxa"/>
            <w:shd w:val="clear" w:color="auto" w:fill="F5F5F5"/>
            <w:hideMark/>
          </w:tcPr>
          <w:p w14:paraId="18422A05" w14:textId="77777777" w:rsidR="00186A9A" w:rsidRDefault="00F813D6">
            <w:pPr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hyperlink r:id="rId37" w:tgtFrame="_blank" w:history="1">
              <w:r w:rsidR="00186A9A">
                <w:rPr>
                  <w:rStyle w:val="ac"/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</w:rPr>
                <w:t>РЕТРОСПЕКТИВНЫЙ АНАЛИЗ ОТНОШЕНИЯ СТУДЕНТОВ МЕДИЦИНСКОГО УНИВЕРСИТЕТА К ПЕРЕХОДУ НА ДИСТАНЦИОННОЕ ОБУЧЕНИЕ В ПЕРИОД НОВОЙ КОРОНАВИРУСНОЙ ИНФЕКЦИИ COVID-19</w:t>
              </w:r>
            </w:hyperlink>
            <w:r w:rsidR="00186A9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br/>
            </w:r>
            <w:proofErr w:type="spellStart"/>
            <w:r w:rsidR="00186A9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</w:rPr>
              <w:t>Молоствова</w:t>
            </w:r>
            <w:proofErr w:type="spellEnd"/>
            <w:r w:rsidR="00186A9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</w:rPr>
              <w:t xml:space="preserve"> А.Ф., Салимова Л.М.</w:t>
            </w:r>
            <w:r w:rsidR="00186A9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br/>
            </w:r>
            <w:hyperlink r:id="rId38" w:tgtFrame="_blank" w:history="1">
              <w:r w:rsidR="00186A9A">
                <w:rPr>
                  <w:rStyle w:val="ac"/>
                  <w:rFonts w:ascii="Tahoma" w:eastAsia="Times New Roman" w:hAnsi="Tahoma" w:cs="Tahoma"/>
                  <w:color w:val="00008F"/>
                  <w:sz w:val="16"/>
                  <w:szCs w:val="16"/>
                </w:rPr>
                <w:t>Вестник экспериментального образования</w:t>
              </w:r>
            </w:hyperlink>
            <w:r w:rsidR="00186A9A">
              <w:rPr>
                <w:rFonts w:ascii="Tahoma" w:eastAsia="Times New Roman" w:hAnsi="Tahoma" w:cs="Tahoma"/>
                <w:color w:val="00008F"/>
                <w:sz w:val="16"/>
                <w:szCs w:val="16"/>
              </w:rPr>
              <w:t>. 2022. </w:t>
            </w:r>
            <w:hyperlink r:id="rId39" w:tgtFrame="_blank" w:history="1">
              <w:r w:rsidR="00186A9A">
                <w:rPr>
                  <w:rStyle w:val="ac"/>
                  <w:rFonts w:ascii="Tahoma" w:eastAsia="Times New Roman" w:hAnsi="Tahoma" w:cs="Tahoma"/>
                  <w:color w:val="00008F"/>
                  <w:sz w:val="16"/>
                  <w:szCs w:val="16"/>
                </w:rPr>
                <w:t>№ 4 (33)</w:t>
              </w:r>
            </w:hyperlink>
            <w:r w:rsidR="00186A9A">
              <w:rPr>
                <w:rFonts w:ascii="Tahoma" w:eastAsia="Times New Roman" w:hAnsi="Tahoma" w:cs="Tahoma"/>
                <w:color w:val="00008F"/>
                <w:sz w:val="16"/>
                <w:szCs w:val="16"/>
              </w:rPr>
              <w:t>. С. 22-31.</w:t>
            </w:r>
          </w:p>
        </w:tc>
        <w:tc>
          <w:tcPr>
            <w:tcW w:w="40" w:type="dxa"/>
            <w:shd w:val="clear" w:color="auto" w:fill="F5F5F5"/>
          </w:tcPr>
          <w:p w14:paraId="2B2EC2D5" w14:textId="77777777" w:rsidR="00186A9A" w:rsidRDefault="00186A9A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0" w:type="dxa"/>
            <w:shd w:val="clear" w:color="auto" w:fill="F5F5F5"/>
          </w:tcPr>
          <w:p w14:paraId="3BF53FBE" w14:textId="77777777" w:rsidR="00186A9A" w:rsidRDefault="00186A9A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0" w:type="dxa"/>
            <w:shd w:val="clear" w:color="auto" w:fill="F5F5F5"/>
          </w:tcPr>
          <w:p w14:paraId="4A9B381C" w14:textId="77777777" w:rsidR="00186A9A" w:rsidRDefault="00186A9A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</w:tr>
      <w:tr w:rsidR="00186A9A" w14:paraId="12205C8F" w14:textId="60BA72D5" w:rsidTr="001A1E05">
        <w:trPr>
          <w:divId w:val="231082323"/>
          <w:tblCellSpacing w:w="0" w:type="dxa"/>
        </w:trPr>
        <w:tc>
          <w:tcPr>
            <w:tcW w:w="40" w:type="dxa"/>
            <w:shd w:val="clear" w:color="auto" w:fill="F5F5F5"/>
            <w:hideMark/>
          </w:tcPr>
          <w:p w14:paraId="5459F765" w14:textId="1F4AB1A4" w:rsidR="00186A9A" w:rsidRDefault="00186A9A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bookmarkStart w:id="32" w:name="m_1009771699815625065_x49739984"/>
            <w:bookmarkStart w:id="33" w:name="m_1009771699815625065_x47999153"/>
            <w:bookmarkEnd w:id="32"/>
            <w:bookmarkEnd w:id="33"/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br/>
            </w:r>
          </w:p>
        </w:tc>
        <w:tc>
          <w:tcPr>
            <w:tcW w:w="8931" w:type="dxa"/>
            <w:shd w:val="clear" w:color="auto" w:fill="F5F5F5"/>
            <w:hideMark/>
          </w:tcPr>
          <w:p w14:paraId="1A74CACA" w14:textId="77777777" w:rsidR="00186A9A" w:rsidRDefault="00F813D6">
            <w:pPr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hyperlink r:id="rId40" w:tgtFrame="_blank" w:history="1">
              <w:r w:rsidR="00186A9A">
                <w:rPr>
                  <w:rStyle w:val="ac"/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</w:rPr>
                <w:t>СЛУЧАЙ № 12. ДЕКОМПЕНСАЦИЯ СЕРДЕЧНО-СОСУДИСТОЙ ПАТОЛОГИИ НА ФОНЕ НОВОЙ КОРОНАВИРУСНОЙ... ИНФЕКЦИИ COVID-19 И ТЯЖЕЛОЙ АНЕМИИ</w:t>
              </w:r>
            </w:hyperlink>
            <w:r w:rsidR="00186A9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br/>
            </w:r>
            <w:proofErr w:type="spellStart"/>
            <w:r w:rsidR="00186A9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</w:rPr>
              <w:t>Молоствова</w:t>
            </w:r>
            <w:proofErr w:type="spellEnd"/>
            <w:r w:rsidR="00186A9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</w:rPr>
              <w:t xml:space="preserve"> А.Ф., Салимова Л.М.</w:t>
            </w:r>
            <w:r w:rsidR="00186A9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br/>
            </w:r>
            <w:r w:rsidR="00186A9A">
              <w:rPr>
                <w:rFonts w:ascii="Tahoma" w:eastAsia="Times New Roman" w:hAnsi="Tahoma" w:cs="Tahoma"/>
                <w:color w:val="00008F"/>
                <w:sz w:val="16"/>
                <w:szCs w:val="16"/>
              </w:rPr>
              <w:t>В сборнике: Сборник клинических случаев из практики молодых терапевтов в эпоху новой коронавирусной инфекции. Москва, 2021. С. 55-58.</w:t>
            </w:r>
          </w:p>
        </w:tc>
        <w:tc>
          <w:tcPr>
            <w:tcW w:w="40" w:type="dxa"/>
            <w:shd w:val="clear" w:color="auto" w:fill="F5F5F5"/>
          </w:tcPr>
          <w:p w14:paraId="24B07032" w14:textId="77777777" w:rsidR="00186A9A" w:rsidRDefault="00186A9A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0" w:type="dxa"/>
            <w:shd w:val="clear" w:color="auto" w:fill="F5F5F5"/>
          </w:tcPr>
          <w:p w14:paraId="1FCCF5CC" w14:textId="77777777" w:rsidR="00186A9A" w:rsidRDefault="00186A9A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0" w:type="dxa"/>
            <w:shd w:val="clear" w:color="auto" w:fill="F5F5F5"/>
          </w:tcPr>
          <w:p w14:paraId="14FE5F77" w14:textId="77777777" w:rsidR="00186A9A" w:rsidRDefault="00186A9A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</w:tr>
      <w:tr w:rsidR="00186A9A" w14:paraId="70E2CCCC" w14:textId="458AAFC2" w:rsidTr="001A1E05">
        <w:trPr>
          <w:divId w:val="231082323"/>
          <w:tblCellSpacing w:w="0" w:type="dxa"/>
        </w:trPr>
        <w:tc>
          <w:tcPr>
            <w:tcW w:w="40" w:type="dxa"/>
            <w:shd w:val="clear" w:color="auto" w:fill="F5F5F5"/>
            <w:hideMark/>
          </w:tcPr>
          <w:p w14:paraId="7E8B955D" w14:textId="0F8DA2F8" w:rsidR="00186A9A" w:rsidRDefault="00186A9A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bookmarkStart w:id="34" w:name="m_1009771699815625065_x46338769"/>
            <w:bookmarkEnd w:id="34"/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br/>
            </w:r>
          </w:p>
          <w:p w14:paraId="4BEE1290" w14:textId="77777777" w:rsidR="00186A9A" w:rsidRDefault="00186A9A">
            <w:pPr>
              <w:jc w:val="center"/>
              <w:divId w:val="349841232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6"/>
                <w:szCs w:val="16"/>
              </w:rPr>
              <mc:AlternateContent>
                <mc:Choice Requires="wps">
                  <w:drawing>
                    <wp:inline distT="0" distB="0" distL="0" distR="0" wp14:anchorId="4BB7BCBC" wp14:editId="62D06132">
                      <wp:extent cx="153670" cy="153670"/>
                      <wp:effectExtent l="0" t="0" r="0" b="0"/>
                      <wp:docPr id="981664721" name="Прямоугольник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53670" cy="1536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oel="http://schemas.microsoft.com/office/2019/extlst" xmlns:w16du="http://schemas.microsoft.com/office/word/2023/wordml/word16du">
                  <w:pict>
                    <v:rect w14:anchorId="01DD136F" id="Прямоугольник 7" o:spid="_x0000_s1026" style="width:12.1pt;height:12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8931" w:type="dxa"/>
            <w:shd w:val="clear" w:color="auto" w:fill="F5F5F5"/>
            <w:hideMark/>
          </w:tcPr>
          <w:p w14:paraId="074AE8DF" w14:textId="77777777" w:rsidR="00186A9A" w:rsidRDefault="00F813D6">
            <w:pPr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hyperlink r:id="rId41" w:tgtFrame="_blank" w:history="1">
              <w:r w:rsidR="00186A9A">
                <w:rPr>
                  <w:rStyle w:val="ac"/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</w:rPr>
                <w:t>ТРОМБОЦИТОПЕНИИ И ДРУГИЕ ПРОЯВЛЕНИЯ КОАГУЛОПАТИИ: ВОЗМОЖНОСТИ ДИАГНОСТИКИ И ЛЕЧЕНИЯ ПРИ НОВОЙ КОРОНАВИРУСНОЙ ИНФЕКЦИИ СOVID-19</w:t>
              </w:r>
            </w:hyperlink>
            <w:r w:rsidR="00186A9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br/>
            </w:r>
            <w:r w:rsidR="00186A9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</w:rPr>
              <w:t xml:space="preserve">Хамитов Р.Ф., </w:t>
            </w:r>
            <w:proofErr w:type="spellStart"/>
            <w:r w:rsidR="00186A9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</w:rPr>
              <w:t>Молоствова</w:t>
            </w:r>
            <w:proofErr w:type="spellEnd"/>
            <w:r w:rsidR="00186A9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</w:rPr>
              <w:t xml:space="preserve"> А.Ф., Салимова Л.М.</w:t>
            </w:r>
            <w:r w:rsidR="00186A9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br/>
            </w:r>
            <w:hyperlink r:id="rId42" w:tgtFrame="_blank" w:history="1">
              <w:r w:rsidR="00186A9A">
                <w:rPr>
                  <w:rStyle w:val="ac"/>
                  <w:rFonts w:ascii="Tahoma" w:eastAsia="Times New Roman" w:hAnsi="Tahoma" w:cs="Tahoma"/>
                  <w:color w:val="00008F"/>
                  <w:sz w:val="16"/>
                  <w:szCs w:val="16"/>
                </w:rPr>
                <w:t>Вестник современной клинической медицины</w:t>
              </w:r>
            </w:hyperlink>
            <w:r w:rsidR="00186A9A">
              <w:rPr>
                <w:rFonts w:ascii="Tahoma" w:eastAsia="Times New Roman" w:hAnsi="Tahoma" w:cs="Tahoma"/>
                <w:color w:val="00008F"/>
                <w:sz w:val="16"/>
                <w:szCs w:val="16"/>
              </w:rPr>
              <w:t>. 2021. Т. 14. </w:t>
            </w:r>
            <w:hyperlink r:id="rId43" w:tgtFrame="_blank" w:history="1">
              <w:r w:rsidR="00186A9A">
                <w:rPr>
                  <w:rStyle w:val="ac"/>
                  <w:rFonts w:ascii="Tahoma" w:eastAsia="Times New Roman" w:hAnsi="Tahoma" w:cs="Tahoma"/>
                  <w:color w:val="00008F"/>
                  <w:sz w:val="16"/>
                  <w:szCs w:val="16"/>
                </w:rPr>
                <w:t>№ 3</w:t>
              </w:r>
            </w:hyperlink>
            <w:r w:rsidR="00186A9A">
              <w:rPr>
                <w:rFonts w:ascii="Tahoma" w:eastAsia="Times New Roman" w:hAnsi="Tahoma" w:cs="Tahoma"/>
                <w:color w:val="00008F"/>
                <w:sz w:val="16"/>
                <w:szCs w:val="16"/>
              </w:rPr>
              <w:t>. С. 76-83.</w:t>
            </w:r>
          </w:p>
        </w:tc>
        <w:tc>
          <w:tcPr>
            <w:tcW w:w="40" w:type="dxa"/>
            <w:shd w:val="clear" w:color="auto" w:fill="F5F5F5"/>
          </w:tcPr>
          <w:p w14:paraId="58AC7789" w14:textId="77777777" w:rsidR="00186A9A" w:rsidRDefault="00186A9A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0" w:type="dxa"/>
            <w:shd w:val="clear" w:color="auto" w:fill="F5F5F5"/>
          </w:tcPr>
          <w:p w14:paraId="6B72A4B3" w14:textId="77777777" w:rsidR="00186A9A" w:rsidRDefault="00186A9A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0" w:type="dxa"/>
            <w:shd w:val="clear" w:color="auto" w:fill="F5F5F5"/>
          </w:tcPr>
          <w:p w14:paraId="28255061" w14:textId="77777777" w:rsidR="00186A9A" w:rsidRDefault="00186A9A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</w:tr>
      <w:tr w:rsidR="00186A9A" w14:paraId="17ACC54B" w14:textId="1A0BC5D6" w:rsidTr="001A1E05">
        <w:trPr>
          <w:divId w:val="231082323"/>
          <w:tblCellSpacing w:w="0" w:type="dxa"/>
        </w:trPr>
        <w:tc>
          <w:tcPr>
            <w:tcW w:w="40" w:type="dxa"/>
            <w:shd w:val="clear" w:color="auto" w:fill="F5F5F5"/>
            <w:hideMark/>
          </w:tcPr>
          <w:p w14:paraId="47D7A2FF" w14:textId="47B1B506" w:rsidR="00186A9A" w:rsidRDefault="00186A9A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bookmarkStart w:id="35" w:name="m_1009771699815625065_x47961170"/>
            <w:bookmarkEnd w:id="35"/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br/>
            </w:r>
          </w:p>
          <w:p w14:paraId="3694F843" w14:textId="77777777" w:rsidR="00186A9A" w:rsidRDefault="00186A9A">
            <w:pPr>
              <w:jc w:val="center"/>
              <w:divId w:val="113109403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6"/>
                <w:szCs w:val="16"/>
              </w:rPr>
              <mc:AlternateContent>
                <mc:Choice Requires="wps">
                  <w:drawing>
                    <wp:inline distT="0" distB="0" distL="0" distR="0" wp14:anchorId="6F2DA064" wp14:editId="446F0561">
                      <wp:extent cx="153670" cy="153670"/>
                      <wp:effectExtent l="0" t="0" r="0" b="0"/>
                      <wp:docPr id="538667079" name="Прямоугольник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53670" cy="1536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oel="http://schemas.microsoft.com/office/2019/extlst" xmlns:w16du="http://schemas.microsoft.com/office/word/2023/wordml/word16du">
                  <w:pict>
                    <v:rect w14:anchorId="31776B4F" id="Прямоугольник 6" o:spid="_x0000_s1026" style="width:12.1pt;height:12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8931" w:type="dxa"/>
            <w:shd w:val="clear" w:color="auto" w:fill="F5F5F5"/>
            <w:hideMark/>
          </w:tcPr>
          <w:p w14:paraId="0C050433" w14:textId="77777777" w:rsidR="00186A9A" w:rsidRDefault="00F813D6">
            <w:pPr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hyperlink r:id="rId44" w:tgtFrame="_blank" w:history="1">
              <w:r w:rsidR="00186A9A">
                <w:rPr>
                  <w:rStyle w:val="ac"/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</w:rPr>
                <w:t>ОЦЕНКА ПРОГНОСТИЧЕСКОЙ ЗНАЧИМОСТИ ОТДЕЛЬНЫХ ПОКАЗАТЕЛЕЙ У ПАЦИЕНТОВ С COVID-19 НА РАЗЛИЧНЫХ ЭТАПАХ НАБЛЮДЕНИЯ</w:t>
              </w:r>
            </w:hyperlink>
            <w:r w:rsidR="00186A9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br/>
            </w:r>
            <w:proofErr w:type="spellStart"/>
            <w:r w:rsidR="00186A9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</w:rPr>
              <w:t>Визель</w:t>
            </w:r>
            <w:proofErr w:type="spellEnd"/>
            <w:r w:rsidR="00186A9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</w:rPr>
              <w:t xml:space="preserve"> А.А., </w:t>
            </w:r>
            <w:proofErr w:type="spellStart"/>
            <w:r w:rsidR="00186A9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</w:rPr>
              <w:t>Абдулганиева</w:t>
            </w:r>
            <w:proofErr w:type="spellEnd"/>
            <w:r w:rsidR="00186A9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</w:rPr>
              <w:t xml:space="preserve"> Д.И., Федотов В.Д., </w:t>
            </w:r>
            <w:proofErr w:type="spellStart"/>
            <w:r w:rsidR="00186A9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</w:rPr>
              <w:t>Жестков</w:t>
            </w:r>
            <w:proofErr w:type="spellEnd"/>
            <w:r w:rsidR="00186A9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</w:rPr>
              <w:t xml:space="preserve"> А.В., Хамитов Р.Ф., Костина Н.Э., Соболева Е.А., </w:t>
            </w:r>
            <w:proofErr w:type="spellStart"/>
            <w:r w:rsidR="00186A9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</w:rPr>
              <w:t>Визель</w:t>
            </w:r>
            <w:proofErr w:type="spellEnd"/>
            <w:r w:rsidR="00186A9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</w:rPr>
              <w:t xml:space="preserve"> И.Ю., Шамсутдинова Н.Г., </w:t>
            </w:r>
            <w:proofErr w:type="spellStart"/>
            <w:r w:rsidR="00186A9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</w:rPr>
              <w:t>Туличев</w:t>
            </w:r>
            <w:proofErr w:type="spellEnd"/>
            <w:r w:rsidR="00186A9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</w:rPr>
              <w:t xml:space="preserve"> А.А., Константинов Д.Ю., Темник Е.И., </w:t>
            </w:r>
            <w:proofErr w:type="spellStart"/>
            <w:r w:rsidR="00186A9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</w:rPr>
              <w:t>Молоствова</w:t>
            </w:r>
            <w:proofErr w:type="spellEnd"/>
            <w:r w:rsidR="00186A9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</w:rPr>
              <w:t xml:space="preserve"> А.Ф., Салимова Л.М., </w:t>
            </w:r>
            <w:proofErr w:type="spellStart"/>
            <w:r w:rsidR="00186A9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</w:rPr>
              <w:t>Имамутдинов</w:t>
            </w:r>
            <w:proofErr w:type="spellEnd"/>
            <w:r w:rsidR="00186A9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</w:rPr>
              <w:t xml:space="preserve"> Р.Р., Абызова Э.Р., </w:t>
            </w:r>
            <w:proofErr w:type="spellStart"/>
            <w:r w:rsidR="00186A9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</w:rPr>
              <w:t>Хуснутдинова</w:t>
            </w:r>
            <w:proofErr w:type="spellEnd"/>
            <w:r w:rsidR="00186A9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</w:rPr>
              <w:t xml:space="preserve"> Г.Ф., </w:t>
            </w:r>
            <w:proofErr w:type="spellStart"/>
            <w:r w:rsidR="00186A9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</w:rPr>
              <w:t>Вендеревская</w:t>
            </w:r>
            <w:proofErr w:type="spellEnd"/>
            <w:r w:rsidR="00186A9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</w:rPr>
              <w:t xml:space="preserve"> К.В., </w:t>
            </w:r>
            <w:proofErr w:type="spellStart"/>
            <w:r w:rsidR="00186A9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</w:rPr>
              <w:t>Сушенцова</w:t>
            </w:r>
            <w:proofErr w:type="spellEnd"/>
            <w:r w:rsidR="00186A9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</w:rPr>
              <w:t xml:space="preserve"> Е.В., Гусева Н.Н. и др.</w:t>
            </w:r>
            <w:r w:rsidR="00186A9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br/>
            </w:r>
            <w:hyperlink r:id="rId45" w:tgtFrame="_blank" w:history="1">
              <w:r w:rsidR="00186A9A">
                <w:rPr>
                  <w:rStyle w:val="ac"/>
                  <w:rFonts w:ascii="Tahoma" w:eastAsia="Times New Roman" w:hAnsi="Tahoma" w:cs="Tahoma"/>
                  <w:color w:val="00008F"/>
                  <w:sz w:val="16"/>
                  <w:szCs w:val="16"/>
                </w:rPr>
                <w:t>Практическая пульмонология</w:t>
              </w:r>
            </w:hyperlink>
            <w:r w:rsidR="00186A9A">
              <w:rPr>
                <w:rFonts w:ascii="Tahoma" w:eastAsia="Times New Roman" w:hAnsi="Tahoma" w:cs="Tahoma"/>
                <w:color w:val="00008F"/>
                <w:sz w:val="16"/>
                <w:szCs w:val="16"/>
              </w:rPr>
              <w:t>. 2021. </w:t>
            </w:r>
            <w:hyperlink r:id="rId46" w:tgtFrame="_blank" w:history="1">
              <w:r w:rsidR="00186A9A">
                <w:rPr>
                  <w:rStyle w:val="ac"/>
                  <w:rFonts w:ascii="Tahoma" w:eastAsia="Times New Roman" w:hAnsi="Tahoma" w:cs="Tahoma"/>
                  <w:color w:val="00008F"/>
                  <w:sz w:val="16"/>
                  <w:szCs w:val="16"/>
                </w:rPr>
                <w:t>№ 2</w:t>
              </w:r>
            </w:hyperlink>
            <w:r w:rsidR="00186A9A">
              <w:rPr>
                <w:rFonts w:ascii="Tahoma" w:eastAsia="Times New Roman" w:hAnsi="Tahoma" w:cs="Tahoma"/>
                <w:color w:val="00008F"/>
                <w:sz w:val="16"/>
                <w:szCs w:val="16"/>
              </w:rPr>
              <w:t>. С. 29-41.</w:t>
            </w:r>
          </w:p>
        </w:tc>
        <w:tc>
          <w:tcPr>
            <w:tcW w:w="40" w:type="dxa"/>
            <w:shd w:val="clear" w:color="auto" w:fill="F5F5F5"/>
          </w:tcPr>
          <w:p w14:paraId="1AA5BB53" w14:textId="77777777" w:rsidR="00186A9A" w:rsidRDefault="00186A9A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0" w:type="dxa"/>
            <w:shd w:val="clear" w:color="auto" w:fill="F5F5F5"/>
          </w:tcPr>
          <w:p w14:paraId="63102429" w14:textId="77777777" w:rsidR="00186A9A" w:rsidRDefault="00186A9A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0" w:type="dxa"/>
            <w:shd w:val="clear" w:color="auto" w:fill="F5F5F5"/>
          </w:tcPr>
          <w:p w14:paraId="7D481DE5" w14:textId="77777777" w:rsidR="00186A9A" w:rsidRDefault="00186A9A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</w:tr>
      <w:tr w:rsidR="00186A9A" w14:paraId="34B855F4" w14:textId="51EF9B11" w:rsidTr="001A1E05">
        <w:trPr>
          <w:divId w:val="231082323"/>
          <w:trHeight w:val="1043"/>
          <w:tblCellSpacing w:w="0" w:type="dxa"/>
        </w:trPr>
        <w:tc>
          <w:tcPr>
            <w:tcW w:w="40" w:type="dxa"/>
            <w:shd w:val="clear" w:color="auto" w:fill="F5F5F5"/>
            <w:hideMark/>
          </w:tcPr>
          <w:p w14:paraId="5A199E31" w14:textId="49433A8F" w:rsidR="00186A9A" w:rsidRDefault="00186A9A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bookmarkStart w:id="36" w:name="m_1009771699815625065_x42898980"/>
            <w:bookmarkEnd w:id="36"/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br/>
            </w:r>
          </w:p>
          <w:p w14:paraId="23D6B6BD" w14:textId="77777777" w:rsidR="00186A9A" w:rsidRDefault="00186A9A">
            <w:pPr>
              <w:jc w:val="center"/>
              <w:divId w:val="1050953861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6"/>
                <w:szCs w:val="16"/>
              </w:rPr>
              <mc:AlternateContent>
                <mc:Choice Requires="wps">
                  <w:drawing>
                    <wp:inline distT="0" distB="0" distL="0" distR="0" wp14:anchorId="722E2709" wp14:editId="6F9C8B70">
                      <wp:extent cx="153670" cy="153670"/>
                      <wp:effectExtent l="0" t="0" r="0" b="0"/>
                      <wp:docPr id="83213495" name="Прямоугольник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53670" cy="1536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oel="http://schemas.microsoft.com/office/2019/extlst" xmlns:w16du="http://schemas.microsoft.com/office/word/2023/wordml/word16du">
                  <w:pict>
                    <v:rect w14:anchorId="45ACE318" id="Прямоугольник 5" o:spid="_x0000_s1026" style="width:12.1pt;height:12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8931" w:type="dxa"/>
            <w:shd w:val="clear" w:color="auto" w:fill="F5F5F5"/>
            <w:hideMark/>
          </w:tcPr>
          <w:p w14:paraId="7F2D2A94" w14:textId="05CD0538" w:rsidR="00186A9A" w:rsidRDefault="00186A9A">
            <w:pPr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0" w:type="dxa"/>
            <w:shd w:val="clear" w:color="auto" w:fill="F5F5F5"/>
          </w:tcPr>
          <w:p w14:paraId="0719020F" w14:textId="77777777" w:rsidR="00186A9A" w:rsidRDefault="00186A9A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0" w:type="dxa"/>
            <w:shd w:val="clear" w:color="auto" w:fill="F5F5F5"/>
          </w:tcPr>
          <w:p w14:paraId="65709E50" w14:textId="77777777" w:rsidR="00186A9A" w:rsidRDefault="00186A9A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0" w:type="dxa"/>
            <w:shd w:val="clear" w:color="auto" w:fill="F5F5F5"/>
          </w:tcPr>
          <w:p w14:paraId="2C764AFD" w14:textId="77777777" w:rsidR="00186A9A" w:rsidRDefault="00186A9A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</w:tr>
      <w:tr w:rsidR="00186A9A" w14:paraId="0F1336EB" w14:textId="318425F0" w:rsidTr="001A1E05">
        <w:trPr>
          <w:divId w:val="231082323"/>
          <w:tblCellSpacing w:w="0" w:type="dxa"/>
        </w:trPr>
        <w:tc>
          <w:tcPr>
            <w:tcW w:w="40" w:type="dxa"/>
            <w:shd w:val="clear" w:color="auto" w:fill="F5F5F5"/>
            <w:hideMark/>
          </w:tcPr>
          <w:p w14:paraId="1EC639BA" w14:textId="4D1B71E3" w:rsidR="00186A9A" w:rsidRDefault="00186A9A" w:rsidP="00377554">
            <w:pPr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bookmarkStart w:id="37" w:name="m_1009771699815625065_x41361288"/>
            <w:bookmarkEnd w:id="37"/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br/>
            </w:r>
          </w:p>
          <w:p w14:paraId="35A15502" w14:textId="77777777" w:rsidR="00186A9A" w:rsidRDefault="00186A9A">
            <w:pPr>
              <w:jc w:val="center"/>
              <w:divId w:val="66421355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6"/>
                <w:szCs w:val="16"/>
              </w:rPr>
              <mc:AlternateContent>
                <mc:Choice Requires="wps">
                  <w:drawing>
                    <wp:inline distT="0" distB="0" distL="0" distR="0" wp14:anchorId="639E3B9A" wp14:editId="48615CC9">
                      <wp:extent cx="153670" cy="153670"/>
                      <wp:effectExtent l="0" t="0" r="0" b="0"/>
                      <wp:docPr id="1025954306" name="Прямоугольник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53670" cy="1536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oel="http://schemas.microsoft.com/office/2019/extlst" xmlns:w16du="http://schemas.microsoft.com/office/word/2023/wordml/word16du">
                  <w:pict>
                    <v:rect w14:anchorId="0C302BA7" id="Прямоугольник 4" o:spid="_x0000_s1026" style="width:12.1pt;height:12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8931" w:type="dxa"/>
            <w:shd w:val="clear" w:color="auto" w:fill="F5F5F5"/>
            <w:hideMark/>
          </w:tcPr>
          <w:p w14:paraId="09470FA9" w14:textId="77777777" w:rsidR="00186A9A" w:rsidRDefault="00F813D6">
            <w:pPr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hyperlink r:id="rId47" w:tgtFrame="_blank" w:history="1">
              <w:r w:rsidR="00186A9A">
                <w:rPr>
                  <w:rStyle w:val="ac"/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</w:rPr>
                <w:t>КЛИНИЧЕСКИЙ СЛУЧАЙ ОСТРОГО ОСЛОЖНЕНИЯ У ПАЦИЕНТА С ХРОНИЧЕСКОЙ ОБСТРУКТИВНОЙ БОЛЕЗНЬЮ ЛЕГКИХ</w:t>
              </w:r>
            </w:hyperlink>
            <w:r w:rsidR="00186A9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br/>
            </w:r>
            <w:r w:rsidR="00186A9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</w:rPr>
              <w:t xml:space="preserve">Хамитов Р.Ф., Салимова Л.М., </w:t>
            </w:r>
            <w:proofErr w:type="spellStart"/>
            <w:r w:rsidR="00186A9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</w:rPr>
              <w:t>Мингалеева</w:t>
            </w:r>
            <w:proofErr w:type="spellEnd"/>
            <w:r w:rsidR="00186A9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</w:rPr>
              <w:t xml:space="preserve"> Г.Ф., </w:t>
            </w:r>
            <w:proofErr w:type="spellStart"/>
            <w:r w:rsidR="00186A9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</w:rPr>
              <w:t>Зиннатуллина</w:t>
            </w:r>
            <w:proofErr w:type="spellEnd"/>
            <w:r w:rsidR="00186A9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</w:rPr>
              <w:t xml:space="preserve"> А.Р., </w:t>
            </w:r>
            <w:proofErr w:type="spellStart"/>
            <w:r w:rsidR="00186A9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</w:rPr>
              <w:t>Фатыхова</w:t>
            </w:r>
            <w:proofErr w:type="spellEnd"/>
            <w:r w:rsidR="00186A9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</w:rPr>
              <w:t xml:space="preserve"> К.Р., </w:t>
            </w:r>
            <w:proofErr w:type="spellStart"/>
            <w:r w:rsidR="00186A9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</w:rPr>
              <w:t>Молоствова</w:t>
            </w:r>
            <w:proofErr w:type="spellEnd"/>
            <w:r w:rsidR="00186A9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</w:rPr>
              <w:t xml:space="preserve"> А.Ф., Хайруллина А.Р., Закирова А.К.</w:t>
            </w:r>
            <w:r w:rsidR="00186A9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br/>
            </w:r>
            <w:hyperlink r:id="rId48" w:tgtFrame="_blank" w:history="1">
              <w:r w:rsidR="00186A9A">
                <w:rPr>
                  <w:rStyle w:val="ac"/>
                  <w:rFonts w:ascii="Tahoma" w:eastAsia="Times New Roman" w:hAnsi="Tahoma" w:cs="Tahoma"/>
                  <w:color w:val="00008F"/>
                  <w:sz w:val="16"/>
                  <w:szCs w:val="16"/>
                </w:rPr>
                <w:t>Вестник современной клинической медицины</w:t>
              </w:r>
            </w:hyperlink>
            <w:r w:rsidR="00186A9A">
              <w:rPr>
                <w:rFonts w:ascii="Tahoma" w:eastAsia="Times New Roman" w:hAnsi="Tahoma" w:cs="Tahoma"/>
                <w:color w:val="00008F"/>
                <w:sz w:val="16"/>
                <w:szCs w:val="16"/>
              </w:rPr>
              <w:t>. 2019. Т. 12. </w:t>
            </w:r>
            <w:hyperlink r:id="rId49" w:tgtFrame="_blank" w:history="1">
              <w:r w:rsidR="00186A9A">
                <w:rPr>
                  <w:rStyle w:val="ac"/>
                  <w:rFonts w:ascii="Tahoma" w:eastAsia="Times New Roman" w:hAnsi="Tahoma" w:cs="Tahoma"/>
                  <w:color w:val="00008F"/>
                  <w:sz w:val="16"/>
                  <w:szCs w:val="16"/>
                </w:rPr>
                <w:t>№ 5</w:t>
              </w:r>
            </w:hyperlink>
            <w:r w:rsidR="00186A9A">
              <w:rPr>
                <w:rFonts w:ascii="Tahoma" w:eastAsia="Times New Roman" w:hAnsi="Tahoma" w:cs="Tahoma"/>
                <w:color w:val="00008F"/>
                <w:sz w:val="16"/>
                <w:szCs w:val="16"/>
              </w:rPr>
              <w:t>. С. 128-134.</w:t>
            </w:r>
          </w:p>
        </w:tc>
        <w:tc>
          <w:tcPr>
            <w:tcW w:w="40" w:type="dxa"/>
            <w:shd w:val="clear" w:color="auto" w:fill="F5F5F5"/>
          </w:tcPr>
          <w:p w14:paraId="15DB21A9" w14:textId="77777777" w:rsidR="00186A9A" w:rsidRDefault="00186A9A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0" w:type="dxa"/>
            <w:shd w:val="clear" w:color="auto" w:fill="F5F5F5"/>
          </w:tcPr>
          <w:p w14:paraId="12A71D46" w14:textId="77777777" w:rsidR="00186A9A" w:rsidRDefault="00186A9A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0" w:type="dxa"/>
            <w:shd w:val="clear" w:color="auto" w:fill="F5F5F5"/>
          </w:tcPr>
          <w:p w14:paraId="301AC7D8" w14:textId="77777777" w:rsidR="00186A9A" w:rsidRDefault="00186A9A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</w:tr>
      <w:tr w:rsidR="00186A9A" w14:paraId="227CE8E3" w14:textId="380F867C" w:rsidTr="001A1E05">
        <w:trPr>
          <w:divId w:val="231082323"/>
          <w:tblCellSpacing w:w="0" w:type="dxa"/>
        </w:trPr>
        <w:tc>
          <w:tcPr>
            <w:tcW w:w="40" w:type="dxa"/>
            <w:shd w:val="clear" w:color="auto" w:fill="F5F5F5"/>
            <w:hideMark/>
          </w:tcPr>
          <w:p w14:paraId="6F2E7F54" w14:textId="4309E651" w:rsidR="00186A9A" w:rsidRDefault="00186A9A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bookmarkStart w:id="38" w:name="m_1009771699815625065_x41361275"/>
            <w:bookmarkEnd w:id="38"/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br/>
            </w:r>
          </w:p>
          <w:p w14:paraId="65D7AEED" w14:textId="77777777" w:rsidR="00186A9A" w:rsidRDefault="00186A9A">
            <w:pPr>
              <w:jc w:val="center"/>
              <w:divId w:val="1056010702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6"/>
                <w:szCs w:val="16"/>
              </w:rPr>
              <mc:AlternateContent>
                <mc:Choice Requires="wps">
                  <w:drawing>
                    <wp:inline distT="0" distB="0" distL="0" distR="0" wp14:anchorId="5A315CB1" wp14:editId="32BDCBB1">
                      <wp:extent cx="153670" cy="153670"/>
                      <wp:effectExtent l="0" t="0" r="0" b="0"/>
                      <wp:docPr id="1624929447" name="Прямоугольник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53670" cy="1536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oel="http://schemas.microsoft.com/office/2019/extlst" xmlns:w16du="http://schemas.microsoft.com/office/word/2023/wordml/word16du">
                  <w:pict>
                    <v:rect w14:anchorId="730E86E6" id="Прямоугольник 3" o:spid="_x0000_s1026" style="width:12.1pt;height:12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8931" w:type="dxa"/>
            <w:shd w:val="clear" w:color="auto" w:fill="F5F5F5"/>
            <w:hideMark/>
          </w:tcPr>
          <w:p w14:paraId="1E5EAC37" w14:textId="77777777" w:rsidR="00186A9A" w:rsidRDefault="00F813D6">
            <w:pPr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hyperlink r:id="rId50" w:tgtFrame="_blank" w:history="1">
              <w:r w:rsidR="00186A9A">
                <w:rPr>
                  <w:rStyle w:val="ac"/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</w:rPr>
                <w:t>ИЗМЕНЕНИЯ ПАМЯТИ И КОМПЛАЕНТНОСТИ У ПАЦИЕНТОВ С АНЕМИЕЙ</w:t>
              </w:r>
            </w:hyperlink>
            <w:r w:rsidR="00186A9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br/>
            </w:r>
            <w:r w:rsidR="00186A9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</w:rPr>
              <w:t xml:space="preserve">Салимова Л.М., </w:t>
            </w:r>
            <w:proofErr w:type="spellStart"/>
            <w:r w:rsidR="00186A9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</w:rPr>
              <w:t>Окурлу</w:t>
            </w:r>
            <w:proofErr w:type="spellEnd"/>
            <w:r w:rsidR="00186A9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</w:rPr>
              <w:t xml:space="preserve"> А.Ф., Хамитов Р.Ф., </w:t>
            </w:r>
            <w:proofErr w:type="spellStart"/>
            <w:r w:rsidR="00186A9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</w:rPr>
              <w:t>Молоствова</w:t>
            </w:r>
            <w:proofErr w:type="spellEnd"/>
            <w:r w:rsidR="00186A9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</w:rPr>
              <w:t xml:space="preserve"> А.Ф., Захарова И.А.</w:t>
            </w:r>
            <w:r w:rsidR="00186A9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br/>
            </w:r>
            <w:hyperlink r:id="rId51" w:tgtFrame="_blank" w:history="1">
              <w:r w:rsidR="00186A9A">
                <w:rPr>
                  <w:rStyle w:val="ac"/>
                  <w:rFonts w:ascii="Tahoma" w:eastAsia="Times New Roman" w:hAnsi="Tahoma" w:cs="Tahoma"/>
                  <w:color w:val="00008F"/>
                  <w:sz w:val="16"/>
                  <w:szCs w:val="16"/>
                </w:rPr>
                <w:t>Вестник современной клинической медицины</w:t>
              </w:r>
            </w:hyperlink>
            <w:r w:rsidR="00186A9A">
              <w:rPr>
                <w:rFonts w:ascii="Tahoma" w:eastAsia="Times New Roman" w:hAnsi="Tahoma" w:cs="Tahoma"/>
                <w:color w:val="00008F"/>
                <w:sz w:val="16"/>
                <w:szCs w:val="16"/>
              </w:rPr>
              <w:t>. 2019. Т. 12. </w:t>
            </w:r>
            <w:hyperlink r:id="rId52" w:tgtFrame="_blank" w:history="1">
              <w:r w:rsidR="00186A9A">
                <w:rPr>
                  <w:rStyle w:val="ac"/>
                  <w:rFonts w:ascii="Tahoma" w:eastAsia="Times New Roman" w:hAnsi="Tahoma" w:cs="Tahoma"/>
                  <w:color w:val="00008F"/>
                  <w:sz w:val="16"/>
                  <w:szCs w:val="16"/>
                </w:rPr>
                <w:t>№ 5</w:t>
              </w:r>
            </w:hyperlink>
            <w:r w:rsidR="00186A9A">
              <w:rPr>
                <w:rFonts w:ascii="Tahoma" w:eastAsia="Times New Roman" w:hAnsi="Tahoma" w:cs="Tahoma"/>
                <w:color w:val="00008F"/>
                <w:sz w:val="16"/>
                <w:szCs w:val="16"/>
              </w:rPr>
              <w:t>. С. 55-58.</w:t>
            </w:r>
          </w:p>
        </w:tc>
        <w:tc>
          <w:tcPr>
            <w:tcW w:w="40" w:type="dxa"/>
            <w:shd w:val="clear" w:color="auto" w:fill="F5F5F5"/>
          </w:tcPr>
          <w:p w14:paraId="68CEE7BC" w14:textId="77777777" w:rsidR="00186A9A" w:rsidRDefault="00186A9A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0" w:type="dxa"/>
            <w:shd w:val="clear" w:color="auto" w:fill="F5F5F5"/>
          </w:tcPr>
          <w:p w14:paraId="649D0D62" w14:textId="77777777" w:rsidR="00186A9A" w:rsidRDefault="00186A9A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0" w:type="dxa"/>
            <w:shd w:val="clear" w:color="auto" w:fill="F5F5F5"/>
          </w:tcPr>
          <w:p w14:paraId="78174CA1" w14:textId="77777777" w:rsidR="00186A9A" w:rsidRDefault="00186A9A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</w:tr>
      <w:tr w:rsidR="00186A9A" w14:paraId="1B5A4E23" w14:textId="5261A8D3" w:rsidTr="001A1E05">
        <w:trPr>
          <w:divId w:val="231082323"/>
          <w:tblCellSpacing w:w="0" w:type="dxa"/>
        </w:trPr>
        <w:tc>
          <w:tcPr>
            <w:tcW w:w="40" w:type="dxa"/>
            <w:shd w:val="clear" w:color="auto" w:fill="F5F5F5"/>
            <w:hideMark/>
          </w:tcPr>
          <w:p w14:paraId="6F303B2D" w14:textId="6DD57934" w:rsidR="00186A9A" w:rsidRDefault="00186A9A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bookmarkStart w:id="39" w:name="m_1009771699815625065_x37063502"/>
            <w:bookmarkStart w:id="40" w:name="m_1009771699815625065_x41511949"/>
            <w:bookmarkEnd w:id="39"/>
            <w:bookmarkEnd w:id="40"/>
          </w:p>
        </w:tc>
        <w:tc>
          <w:tcPr>
            <w:tcW w:w="8931" w:type="dxa"/>
            <w:shd w:val="clear" w:color="auto" w:fill="F5F5F5"/>
            <w:hideMark/>
          </w:tcPr>
          <w:p w14:paraId="285B24DC" w14:textId="254DF855" w:rsidR="00186A9A" w:rsidRDefault="00186A9A">
            <w:pPr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0" w:type="dxa"/>
            <w:shd w:val="clear" w:color="auto" w:fill="F5F5F5"/>
          </w:tcPr>
          <w:p w14:paraId="2B1F6E23" w14:textId="77777777" w:rsidR="00186A9A" w:rsidRDefault="00186A9A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0" w:type="dxa"/>
            <w:shd w:val="clear" w:color="auto" w:fill="F5F5F5"/>
          </w:tcPr>
          <w:p w14:paraId="6FD0FEE4" w14:textId="77777777" w:rsidR="00186A9A" w:rsidRDefault="00186A9A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0" w:type="dxa"/>
            <w:shd w:val="clear" w:color="auto" w:fill="F5F5F5"/>
          </w:tcPr>
          <w:p w14:paraId="3FCF6A4A" w14:textId="77777777" w:rsidR="00186A9A" w:rsidRDefault="00186A9A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</w:tr>
      <w:tr w:rsidR="00186A9A" w14:paraId="1FF6B1EB" w14:textId="0C3AC636" w:rsidTr="001A1E05">
        <w:trPr>
          <w:divId w:val="231082323"/>
          <w:tblCellSpacing w:w="0" w:type="dxa"/>
        </w:trPr>
        <w:tc>
          <w:tcPr>
            <w:tcW w:w="40" w:type="dxa"/>
            <w:shd w:val="clear" w:color="auto" w:fill="F5F5F5"/>
            <w:hideMark/>
          </w:tcPr>
          <w:p w14:paraId="727459B9" w14:textId="2E5D72EF" w:rsidR="00186A9A" w:rsidRDefault="00186A9A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bookmarkStart w:id="41" w:name="m_1009771699815625065_x32759614"/>
            <w:bookmarkEnd w:id="41"/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br/>
            </w:r>
          </w:p>
          <w:p w14:paraId="74A2F335" w14:textId="77777777" w:rsidR="00186A9A" w:rsidRDefault="00186A9A">
            <w:pPr>
              <w:jc w:val="center"/>
              <w:divId w:val="311712776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6"/>
                <w:szCs w:val="16"/>
              </w:rPr>
              <mc:AlternateContent>
                <mc:Choice Requires="wps">
                  <w:drawing>
                    <wp:inline distT="0" distB="0" distL="0" distR="0" wp14:anchorId="363C1387" wp14:editId="39C5EDCC">
                      <wp:extent cx="153670" cy="153670"/>
                      <wp:effectExtent l="0" t="0" r="0" b="0"/>
                      <wp:docPr id="2052215522" name="Прямоугольник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53670" cy="1536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oel="http://schemas.microsoft.com/office/2019/extlst" xmlns:w16du="http://schemas.microsoft.com/office/word/2023/wordml/word16du">
                  <w:pict>
                    <v:rect w14:anchorId="4C3048FF" id="Прямоугольник 2" o:spid="_x0000_s1026" style="width:12.1pt;height:12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8931" w:type="dxa"/>
            <w:shd w:val="clear" w:color="auto" w:fill="F5F5F5"/>
            <w:hideMark/>
          </w:tcPr>
          <w:p w14:paraId="2A5932C3" w14:textId="77777777" w:rsidR="00186A9A" w:rsidRDefault="00F813D6">
            <w:pPr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hyperlink r:id="rId53" w:tgtFrame="_blank" w:history="1">
              <w:r w:rsidR="00186A9A">
                <w:rPr>
                  <w:rStyle w:val="ac"/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</w:rPr>
                <w:t>ПАРАНЕОПЛАСТИЧЕСКИЙ СИНДРОМ ШЁГРЕНА ПРИ РАКЕ ЖЕЛУДКА</w:t>
              </w:r>
            </w:hyperlink>
            <w:r w:rsidR="00186A9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br/>
            </w:r>
            <w:r w:rsidR="00186A9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</w:rPr>
              <w:t xml:space="preserve">Хамитов Р.Ф., </w:t>
            </w:r>
            <w:proofErr w:type="spellStart"/>
            <w:r w:rsidR="00186A9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</w:rPr>
              <w:t>Молоствова</w:t>
            </w:r>
            <w:proofErr w:type="spellEnd"/>
            <w:r w:rsidR="00186A9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</w:rPr>
              <w:t xml:space="preserve"> А.Ф., Салимова Л.М.</w:t>
            </w:r>
            <w:r w:rsidR="00186A9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br/>
            </w:r>
            <w:hyperlink r:id="rId54" w:tgtFrame="_blank" w:history="1">
              <w:r w:rsidR="00186A9A">
                <w:rPr>
                  <w:rStyle w:val="ac"/>
                  <w:rFonts w:ascii="Tahoma" w:eastAsia="Times New Roman" w:hAnsi="Tahoma" w:cs="Tahoma"/>
                  <w:color w:val="00008F"/>
                  <w:sz w:val="16"/>
                  <w:szCs w:val="16"/>
                </w:rPr>
                <w:t>Казанский медицинский журнал</w:t>
              </w:r>
            </w:hyperlink>
            <w:r w:rsidR="00186A9A">
              <w:rPr>
                <w:rFonts w:ascii="Tahoma" w:eastAsia="Times New Roman" w:hAnsi="Tahoma" w:cs="Tahoma"/>
                <w:color w:val="00008F"/>
                <w:sz w:val="16"/>
                <w:szCs w:val="16"/>
              </w:rPr>
              <w:t>. 2018. Т. 99. </w:t>
            </w:r>
            <w:hyperlink r:id="rId55" w:tgtFrame="_blank" w:history="1">
              <w:r w:rsidR="00186A9A">
                <w:rPr>
                  <w:rStyle w:val="ac"/>
                  <w:rFonts w:ascii="Tahoma" w:eastAsia="Times New Roman" w:hAnsi="Tahoma" w:cs="Tahoma"/>
                  <w:color w:val="00008F"/>
                  <w:sz w:val="16"/>
                  <w:szCs w:val="16"/>
                </w:rPr>
                <w:t>№ 2</w:t>
              </w:r>
            </w:hyperlink>
            <w:r w:rsidR="00186A9A">
              <w:rPr>
                <w:rFonts w:ascii="Tahoma" w:eastAsia="Times New Roman" w:hAnsi="Tahoma" w:cs="Tahoma"/>
                <w:color w:val="00008F"/>
                <w:sz w:val="16"/>
                <w:szCs w:val="16"/>
              </w:rPr>
              <w:t>. С. 301-304.</w:t>
            </w:r>
          </w:p>
        </w:tc>
        <w:tc>
          <w:tcPr>
            <w:tcW w:w="40" w:type="dxa"/>
            <w:shd w:val="clear" w:color="auto" w:fill="F5F5F5"/>
          </w:tcPr>
          <w:p w14:paraId="42EA6739" w14:textId="77777777" w:rsidR="00186A9A" w:rsidRDefault="00186A9A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0" w:type="dxa"/>
            <w:shd w:val="clear" w:color="auto" w:fill="F5F5F5"/>
          </w:tcPr>
          <w:p w14:paraId="3586CB34" w14:textId="77777777" w:rsidR="00186A9A" w:rsidRDefault="00186A9A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0" w:type="dxa"/>
            <w:shd w:val="clear" w:color="auto" w:fill="F5F5F5"/>
          </w:tcPr>
          <w:p w14:paraId="0F2E4709" w14:textId="77777777" w:rsidR="00186A9A" w:rsidRDefault="00186A9A">
            <w:pPr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</w:p>
        </w:tc>
      </w:tr>
      <w:tr w:rsidR="00186A9A" w14:paraId="059B5402" w14:textId="69E655B3" w:rsidTr="001A1E05">
        <w:trPr>
          <w:divId w:val="231082323"/>
          <w:tblCellSpacing w:w="0" w:type="dxa"/>
        </w:trPr>
        <w:tc>
          <w:tcPr>
            <w:tcW w:w="40" w:type="dxa"/>
            <w:shd w:val="clear" w:color="auto" w:fill="F5F5F5"/>
            <w:hideMark/>
          </w:tcPr>
          <w:p w14:paraId="5614585D" w14:textId="1940D409" w:rsidR="00186A9A" w:rsidRDefault="00186A9A" w:rsidP="00377554">
            <w:pPr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bookmarkStart w:id="42" w:name="m_1009771699815625065_x36487138"/>
            <w:bookmarkEnd w:id="42"/>
            <w:r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br/>
            </w:r>
          </w:p>
          <w:p w14:paraId="658ED960" w14:textId="77777777" w:rsidR="00186A9A" w:rsidRDefault="00186A9A">
            <w:pPr>
              <w:jc w:val="center"/>
              <w:divId w:val="1242108030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 w:val="16"/>
                <w:szCs w:val="16"/>
              </w:rPr>
              <mc:AlternateContent>
                <mc:Choice Requires="wps">
                  <w:drawing>
                    <wp:inline distT="0" distB="0" distL="0" distR="0" wp14:anchorId="79407715" wp14:editId="392567E0">
                      <wp:extent cx="153670" cy="153670"/>
                      <wp:effectExtent l="0" t="0" r="0" b="0"/>
                      <wp:docPr id="1198964094" name="Прямоугольник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53670" cy="1536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oel="http://schemas.microsoft.com/office/2019/extlst" xmlns:w16du="http://schemas.microsoft.com/office/word/2023/wordml/word16du">
                  <w:pict>
                    <v:rect w14:anchorId="34DC5A24" id="Прямоугольник 1" o:spid="_x0000_s1026" style="width:12.1pt;height:12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8931" w:type="dxa"/>
            <w:shd w:val="clear" w:color="auto" w:fill="F5F5F5"/>
            <w:hideMark/>
          </w:tcPr>
          <w:p w14:paraId="34361FCD" w14:textId="77777777" w:rsidR="00186A9A" w:rsidRDefault="00F813D6">
            <w:pPr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hyperlink r:id="rId56" w:tgtFrame="_blank" w:history="1">
              <w:r w:rsidR="00186A9A">
                <w:rPr>
                  <w:rStyle w:val="ac"/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</w:rPr>
                <w:t>ТАБАКОКУРЕНИЕ СРЕДИ МЕДИЦИНСКИХ РАБОТНИКОВ: ПЕРСПЕКТИВЫ НАСТОЯЩЕГО ДНЯ</w:t>
              </w:r>
            </w:hyperlink>
            <w:r w:rsidR="00186A9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br/>
            </w:r>
            <w:r w:rsidR="00186A9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</w:rPr>
              <w:t xml:space="preserve">Хамитов Р.Ф., </w:t>
            </w:r>
            <w:proofErr w:type="spellStart"/>
            <w:r w:rsidR="00186A9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</w:rPr>
              <w:t>Фатыхова</w:t>
            </w:r>
            <w:proofErr w:type="spellEnd"/>
            <w:r w:rsidR="00186A9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</w:rPr>
              <w:t xml:space="preserve"> К.Р., </w:t>
            </w:r>
            <w:proofErr w:type="spellStart"/>
            <w:r w:rsidR="00186A9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</w:rPr>
              <w:t>Окурлу</w:t>
            </w:r>
            <w:proofErr w:type="spellEnd"/>
            <w:r w:rsidR="00186A9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</w:rPr>
              <w:t xml:space="preserve"> А.Ф., Салимова Л.М., </w:t>
            </w:r>
            <w:proofErr w:type="spellStart"/>
            <w:r w:rsidR="00186A9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</w:rPr>
              <w:t>Мингалеева</w:t>
            </w:r>
            <w:proofErr w:type="spellEnd"/>
            <w:r w:rsidR="00186A9A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</w:rPr>
              <w:t xml:space="preserve"> Г.Ф.</w:t>
            </w:r>
            <w:r w:rsidR="00186A9A">
              <w:rPr>
                <w:rFonts w:ascii="Tahoma" w:eastAsia="Times New Roman" w:hAnsi="Tahoma" w:cs="Tahoma"/>
                <w:color w:val="000000"/>
                <w:sz w:val="16"/>
                <w:szCs w:val="16"/>
              </w:rPr>
              <w:br/>
            </w:r>
            <w:hyperlink r:id="rId57" w:tgtFrame="_blank" w:history="1">
              <w:r w:rsidR="00186A9A">
                <w:rPr>
                  <w:rStyle w:val="ac"/>
                  <w:rFonts w:ascii="Tahoma" w:eastAsia="Times New Roman" w:hAnsi="Tahoma" w:cs="Tahoma"/>
                  <w:color w:val="00008F"/>
                  <w:sz w:val="16"/>
                  <w:szCs w:val="16"/>
                </w:rPr>
                <w:t>Вестник современной клинической медицины</w:t>
              </w:r>
            </w:hyperlink>
            <w:r w:rsidR="00186A9A">
              <w:rPr>
                <w:rFonts w:ascii="Tahoma" w:eastAsia="Times New Roman" w:hAnsi="Tahoma" w:cs="Tahoma"/>
                <w:color w:val="00008F"/>
                <w:sz w:val="16"/>
                <w:szCs w:val="16"/>
              </w:rPr>
              <w:t>. 2018. Т. 11. </w:t>
            </w:r>
            <w:hyperlink r:id="rId58" w:tgtFrame="_blank" w:history="1">
              <w:r w:rsidR="00186A9A">
                <w:rPr>
                  <w:rStyle w:val="ac"/>
                  <w:rFonts w:ascii="Tahoma" w:eastAsia="Times New Roman" w:hAnsi="Tahoma" w:cs="Tahoma"/>
                  <w:color w:val="00008F"/>
                  <w:sz w:val="16"/>
                  <w:szCs w:val="16"/>
                </w:rPr>
                <w:t>№ 5</w:t>
              </w:r>
            </w:hyperlink>
            <w:r w:rsidR="00186A9A">
              <w:rPr>
                <w:rFonts w:ascii="Tahoma" w:eastAsia="Times New Roman" w:hAnsi="Tahoma" w:cs="Tahoma"/>
                <w:color w:val="00008F"/>
                <w:sz w:val="16"/>
                <w:szCs w:val="16"/>
              </w:rPr>
              <w:t>. С. 79-82.</w:t>
            </w:r>
          </w:p>
        </w:tc>
        <w:tc>
          <w:tcPr>
            <w:tcW w:w="40" w:type="dxa"/>
            <w:shd w:val="clear" w:color="auto" w:fill="F5F5F5"/>
          </w:tcPr>
          <w:p w14:paraId="2191C10B" w14:textId="77777777" w:rsidR="00186A9A" w:rsidRDefault="00186A9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F5F5F5"/>
          </w:tcPr>
          <w:p w14:paraId="6FA783F5" w14:textId="77777777" w:rsidR="00186A9A" w:rsidRDefault="00186A9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" w:type="dxa"/>
            <w:shd w:val="clear" w:color="auto" w:fill="F5F5F5"/>
          </w:tcPr>
          <w:p w14:paraId="087E3A5B" w14:textId="77777777" w:rsidR="00186A9A" w:rsidRDefault="00186A9A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3175604A" w14:textId="7AEE2AA0" w:rsidR="008851E5" w:rsidRDefault="00F813D6">
      <w:pPr>
        <w:rPr>
          <w:rFonts w:ascii="Times New Roman" w:eastAsia="Times New Roman" w:hAnsi="Times New Roman" w:cs="Times New Roman"/>
          <w:shd w:val="clear" w:color="auto" w:fill="FFFFFF"/>
        </w:rPr>
      </w:pPr>
      <w:r w:rsidRPr="00F813D6">
        <w:rPr>
          <w:rFonts w:ascii="Times New Roman" w:eastAsia="Times New Roman" w:hAnsi="Times New Roman" w:cs="Times New Roman"/>
          <w:shd w:val="clear" w:color="auto" w:fill="FFFFFF"/>
        </w:rPr>
        <w:t xml:space="preserve">Клинический случай приобретенной ингибиторной формы гемофилии А у пожилого пациента. </w:t>
      </w:r>
      <w:proofErr w:type="spellStart"/>
      <w:r w:rsidRPr="00F813D6">
        <w:rPr>
          <w:rFonts w:ascii="Times New Roman" w:eastAsia="Times New Roman" w:hAnsi="Times New Roman" w:cs="Times New Roman"/>
          <w:shd w:val="clear" w:color="auto" w:fill="FFFFFF"/>
        </w:rPr>
        <w:t>Молоствова</w:t>
      </w:r>
      <w:proofErr w:type="spellEnd"/>
      <w:r w:rsidRPr="00F813D6">
        <w:rPr>
          <w:rFonts w:ascii="Times New Roman" w:eastAsia="Times New Roman" w:hAnsi="Times New Roman" w:cs="Times New Roman"/>
          <w:shd w:val="clear" w:color="auto" w:fill="FFFFFF"/>
        </w:rPr>
        <w:t xml:space="preserve"> А.Ф., Салимова Л.М. Вестник </w:t>
      </w:r>
      <w:proofErr w:type="spellStart"/>
      <w:r w:rsidRPr="00F813D6">
        <w:rPr>
          <w:rFonts w:ascii="Times New Roman" w:eastAsia="Times New Roman" w:hAnsi="Times New Roman" w:cs="Times New Roman"/>
          <w:shd w:val="clear" w:color="auto" w:fill="FFFFFF"/>
        </w:rPr>
        <w:t>ВолгГМУ</w:t>
      </w:r>
      <w:proofErr w:type="spellEnd"/>
      <w:r w:rsidRPr="00F813D6">
        <w:rPr>
          <w:rFonts w:ascii="Times New Roman" w:eastAsia="Times New Roman" w:hAnsi="Times New Roman" w:cs="Times New Roman"/>
          <w:shd w:val="clear" w:color="auto" w:fill="FFFFFF"/>
        </w:rPr>
        <w:t xml:space="preserve"> 2025 год. Номер 1</w:t>
      </w:r>
      <w:r w:rsidRPr="00F813D6">
        <w:rPr>
          <w:rFonts w:ascii="Times New Roman" w:eastAsia="HeliosCond" w:hAnsi="Times New Roman" w:cs="Times New Roman"/>
          <w:lang w:eastAsia="zh-CN" w:bidi="ar"/>
        </w:rPr>
        <w:t>. С. 164-166.</w:t>
      </w:r>
      <w:r w:rsidRPr="00F813D6">
        <w:rPr>
          <w:rFonts w:ascii="Times New Roman" w:eastAsia="Times New Roman" w:hAnsi="Times New Roman" w:cs="Times New Roman"/>
          <w:shd w:val="clear" w:color="auto" w:fill="FFFFFF"/>
        </w:rPr>
        <w:t xml:space="preserve"> </w:t>
      </w:r>
      <w:proofErr w:type="gramStart"/>
      <w:r w:rsidRPr="00F813D6">
        <w:rPr>
          <w:rFonts w:ascii="Times New Roman" w:eastAsia="Times New Roman" w:hAnsi="Times New Roman" w:cs="Times New Roman"/>
          <w:shd w:val="clear" w:color="auto" w:fill="FFFFFF"/>
          <w:lang w:val="en-US"/>
        </w:rPr>
        <w:t>Doi</w:t>
      </w:r>
      <w:r w:rsidRPr="00F813D6">
        <w:rPr>
          <w:rFonts w:ascii="Times New Roman" w:eastAsia="Times New Roman" w:hAnsi="Times New Roman" w:cs="Times New Roman"/>
          <w:shd w:val="clear" w:color="auto" w:fill="FFFFFF"/>
        </w:rPr>
        <w:t>:</w:t>
      </w:r>
      <w:r w:rsidRPr="00F813D6">
        <w:rPr>
          <w:rFonts w:ascii="Times New Roman" w:eastAsia="Times New Roman" w:hAnsi="Times New Roman" w:cs="Times New Roman"/>
          <w:shd w:val="clear" w:color="auto" w:fill="FFFFFF"/>
          <w:lang w:val="en-US"/>
        </w:rPr>
        <w:t>https</w:t>
      </w:r>
      <w:r w:rsidRPr="00F813D6">
        <w:rPr>
          <w:rFonts w:ascii="Times New Roman" w:eastAsia="Times New Roman" w:hAnsi="Times New Roman" w:cs="Times New Roman"/>
          <w:shd w:val="clear" w:color="auto" w:fill="FFFFFF"/>
        </w:rPr>
        <w:t>//</w:t>
      </w:r>
      <w:proofErr w:type="spellStart"/>
      <w:r w:rsidRPr="00F813D6">
        <w:rPr>
          <w:rFonts w:ascii="Times New Roman" w:eastAsia="Times New Roman" w:hAnsi="Times New Roman" w:cs="Times New Roman"/>
          <w:shd w:val="clear" w:color="auto" w:fill="FFFFFF"/>
          <w:lang w:val="en-US"/>
        </w:rPr>
        <w:t>doi</w:t>
      </w:r>
      <w:proofErr w:type="spellEnd"/>
      <w:r w:rsidRPr="00F813D6">
        <w:rPr>
          <w:rFonts w:ascii="Times New Roman" w:eastAsia="Times New Roman" w:hAnsi="Times New Roman" w:cs="Times New Roman"/>
          <w:shd w:val="clear" w:color="auto" w:fill="FFFFFF"/>
        </w:rPr>
        <w:t>.</w:t>
      </w:r>
      <w:r w:rsidRPr="00F813D6">
        <w:rPr>
          <w:rFonts w:ascii="Times New Roman" w:eastAsia="Times New Roman" w:hAnsi="Times New Roman" w:cs="Times New Roman"/>
          <w:shd w:val="clear" w:color="auto" w:fill="FFFFFF"/>
          <w:lang w:val="en-US"/>
        </w:rPr>
        <w:t>org</w:t>
      </w:r>
      <w:proofErr w:type="gramEnd"/>
      <w:r w:rsidRPr="00F813D6">
        <w:rPr>
          <w:rFonts w:ascii="Times New Roman" w:eastAsia="Times New Roman" w:hAnsi="Times New Roman" w:cs="Times New Roman"/>
          <w:shd w:val="clear" w:color="auto" w:fill="FFFFFF"/>
        </w:rPr>
        <w:t>//10.19163/1994-9880-2025-22-1-164-166</w:t>
      </w:r>
    </w:p>
    <w:p w14:paraId="1DE62F71" w14:textId="78A3A158" w:rsidR="00F813D6" w:rsidRDefault="00F813D6">
      <w:pPr>
        <w:rPr>
          <w:rFonts w:ascii="Times New Roman" w:eastAsia="Tahoma" w:hAnsi="Times New Roman"/>
        </w:rPr>
      </w:pPr>
      <w:r>
        <w:rPr>
          <w:rFonts w:ascii="Times New Roman" w:eastAsia="HeliosCond" w:hAnsi="Times New Roman"/>
          <w:lang w:eastAsia="zh-CN" w:bidi="ar"/>
        </w:rPr>
        <w:t>Немедикаментозное лечение синдрома хронической усталости</w:t>
      </w:r>
      <w:r>
        <w:rPr>
          <w:rFonts w:ascii="Times New Roman" w:hAnsi="Times New Roman"/>
        </w:rPr>
        <w:t xml:space="preserve">. </w:t>
      </w:r>
      <w:r>
        <w:rPr>
          <w:rFonts w:ascii="Times New Roman" w:eastAsia="HeliosCond-Italic" w:hAnsi="Times New Roman"/>
          <w:iCs/>
          <w:lang w:eastAsia="zh-CN" w:bidi="ar"/>
        </w:rPr>
        <w:t xml:space="preserve">Васильев Т.В., </w:t>
      </w:r>
      <w:proofErr w:type="spellStart"/>
      <w:r>
        <w:rPr>
          <w:rFonts w:ascii="Times New Roman" w:eastAsia="HeliosCond-Italic" w:hAnsi="Times New Roman"/>
          <w:iCs/>
          <w:lang w:eastAsia="zh-CN" w:bidi="ar"/>
        </w:rPr>
        <w:t>Гизатуллина</w:t>
      </w:r>
      <w:proofErr w:type="spellEnd"/>
      <w:r>
        <w:rPr>
          <w:rFonts w:ascii="Times New Roman" w:eastAsia="HeliosCond-Italic" w:hAnsi="Times New Roman"/>
          <w:iCs/>
          <w:lang w:eastAsia="zh-CN" w:bidi="ar"/>
        </w:rPr>
        <w:t xml:space="preserve"> Д.И., Салимова Л.М.</w:t>
      </w:r>
      <w:proofErr w:type="gramStart"/>
      <w:r>
        <w:rPr>
          <w:rFonts w:ascii="Times New Roman" w:eastAsia="HeliosCond-Italic" w:hAnsi="Times New Roman"/>
          <w:iCs/>
          <w:lang w:eastAsia="zh-CN" w:bidi="ar"/>
        </w:rPr>
        <w:t xml:space="preserve">,  </w:t>
      </w:r>
      <w:proofErr w:type="spellStart"/>
      <w:r>
        <w:rPr>
          <w:rFonts w:ascii="Times New Roman" w:eastAsia="HeliosCond-Italic" w:hAnsi="Times New Roman"/>
          <w:iCs/>
          <w:lang w:eastAsia="zh-CN" w:bidi="ar"/>
        </w:rPr>
        <w:t>Молоствова</w:t>
      </w:r>
      <w:proofErr w:type="spellEnd"/>
      <w:proofErr w:type="gramEnd"/>
      <w:r>
        <w:rPr>
          <w:rFonts w:ascii="Times New Roman" w:eastAsia="HeliosCond-Italic" w:hAnsi="Times New Roman"/>
          <w:iCs/>
          <w:lang w:eastAsia="zh-CN" w:bidi="ar"/>
        </w:rPr>
        <w:t xml:space="preserve"> А.Ф.</w:t>
      </w:r>
      <w:r>
        <w:rPr>
          <w:rFonts w:ascii="Times New Roman" w:hAnsi="Times New Roman"/>
        </w:rPr>
        <w:t xml:space="preserve"> </w:t>
      </w:r>
      <w:r>
        <w:rPr>
          <w:rFonts w:ascii="Times New Roman" w:eastAsia="Tahoma" w:hAnsi="Times New Roman"/>
        </w:rPr>
        <w:t>МЕДИЦИНА. СОЦИОЛОГИЯ. ФИЛОСОФИЯ. ПРИКЛАДНЫЕ ИССЛЕДОВАНИЯ.  2025 год. Номер 3. С. 53-59</w:t>
      </w:r>
    </w:p>
    <w:p w14:paraId="6360B2A4" w14:textId="77777777" w:rsidR="00F813D6" w:rsidRDefault="00F813D6" w:rsidP="00F813D6">
      <w:pPr>
        <w:framePr w:hSpace="180" w:wrap="around" w:vAnchor="page" w:hAnchor="margin" w:y="2368"/>
        <w:spacing w:after="0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b/>
        </w:rPr>
        <w:lastRenderedPageBreak/>
        <w:t>Молоствова</w:t>
      </w:r>
      <w:proofErr w:type="spellEnd"/>
      <w:r>
        <w:rPr>
          <w:rFonts w:ascii="Times New Roman" w:hAnsi="Times New Roman"/>
          <w:b/>
        </w:rPr>
        <w:t xml:space="preserve"> А.Ф., </w:t>
      </w:r>
      <w:proofErr w:type="spellStart"/>
      <w:r>
        <w:rPr>
          <w:rFonts w:ascii="Times New Roman" w:hAnsi="Times New Roman"/>
          <w:b/>
        </w:rPr>
        <w:t>СалимоваЛ.М</w:t>
      </w:r>
      <w:proofErr w:type="spellEnd"/>
      <w:r>
        <w:rPr>
          <w:rFonts w:ascii="Times New Roman" w:hAnsi="Times New Roman"/>
          <w:b/>
        </w:rPr>
        <w:t>.,</w:t>
      </w:r>
      <w:r>
        <w:rPr>
          <w:rFonts w:ascii="Times New Roman" w:hAnsi="Times New Roman"/>
        </w:rPr>
        <w:t xml:space="preserve"> Макарова И.З., </w:t>
      </w:r>
      <w:proofErr w:type="spellStart"/>
      <w:r>
        <w:rPr>
          <w:rFonts w:ascii="Times New Roman" w:hAnsi="Times New Roman"/>
        </w:rPr>
        <w:t>МуллинаС.В</w:t>
      </w:r>
      <w:proofErr w:type="spellEnd"/>
      <w:r>
        <w:rPr>
          <w:rFonts w:ascii="Times New Roman" w:hAnsi="Times New Roman"/>
        </w:rPr>
        <w:t xml:space="preserve">. Синдром хронической усталости в клинической практике: основные подходы к диагностике и лечению // Вестник современной клинической медицины. – 2025. – Т. 18, </w:t>
      </w:r>
      <w:proofErr w:type="spellStart"/>
      <w:r>
        <w:rPr>
          <w:rFonts w:ascii="Times New Roman" w:hAnsi="Times New Roman"/>
        </w:rPr>
        <w:t>вып</w:t>
      </w:r>
      <w:proofErr w:type="spellEnd"/>
      <w:r>
        <w:rPr>
          <w:rFonts w:ascii="Times New Roman" w:hAnsi="Times New Roman"/>
        </w:rPr>
        <w:t>. 5. – С. 93–101. DOI: 10.20969/VSKM.2025.18(5).93-101</w:t>
      </w:r>
    </w:p>
    <w:p w14:paraId="38719C17" w14:textId="0FB22D4D" w:rsidR="00F813D6" w:rsidRDefault="00F813D6" w:rsidP="00F813D6">
      <w:proofErr w:type="spellStart"/>
      <w:r>
        <w:rPr>
          <w:rFonts w:ascii="Times New Roman" w:hAnsi="Times New Roman"/>
        </w:rPr>
        <w:t>Импакт</w:t>
      </w:r>
      <w:proofErr w:type="spellEnd"/>
      <w:r>
        <w:rPr>
          <w:rFonts w:ascii="Times New Roman" w:hAnsi="Times New Roman"/>
        </w:rPr>
        <w:t>-фактор</w:t>
      </w:r>
      <w:r>
        <w:t xml:space="preserve"> </w:t>
      </w:r>
      <w:r>
        <w:rPr>
          <w:rFonts w:ascii="Times New Roman" w:hAnsi="Times New Roman"/>
        </w:rPr>
        <w:t>РИНЦ 2024 = 0,876</w:t>
      </w:r>
    </w:p>
    <w:sectPr w:rsidR="00F813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iosCond">
    <w:altName w:val="Segoe Print"/>
    <w:charset w:val="00"/>
    <w:family w:val="auto"/>
    <w:pitch w:val="default"/>
  </w:font>
  <w:font w:name="HeliosCond-Italic">
    <w:altName w:val="Segoe Print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1E5"/>
    <w:rsid w:val="000C2B7B"/>
    <w:rsid w:val="000F62F6"/>
    <w:rsid w:val="000F7EEA"/>
    <w:rsid w:val="00186A9A"/>
    <w:rsid w:val="001A1E05"/>
    <w:rsid w:val="001A75BE"/>
    <w:rsid w:val="00217117"/>
    <w:rsid w:val="00377554"/>
    <w:rsid w:val="003B32D2"/>
    <w:rsid w:val="003D5E44"/>
    <w:rsid w:val="00473F0F"/>
    <w:rsid w:val="00504779"/>
    <w:rsid w:val="00562969"/>
    <w:rsid w:val="005E2C6C"/>
    <w:rsid w:val="00612EF6"/>
    <w:rsid w:val="006C0E38"/>
    <w:rsid w:val="00770C22"/>
    <w:rsid w:val="00784A09"/>
    <w:rsid w:val="007D5BC0"/>
    <w:rsid w:val="008466EF"/>
    <w:rsid w:val="008851E5"/>
    <w:rsid w:val="009770CF"/>
    <w:rsid w:val="009D0230"/>
    <w:rsid w:val="00A400C4"/>
    <w:rsid w:val="00AE1423"/>
    <w:rsid w:val="00AE6A37"/>
    <w:rsid w:val="00BC6AA0"/>
    <w:rsid w:val="00BE3F13"/>
    <w:rsid w:val="00CC484E"/>
    <w:rsid w:val="00D00487"/>
    <w:rsid w:val="00DA4510"/>
    <w:rsid w:val="00ED6262"/>
    <w:rsid w:val="00F32CCD"/>
    <w:rsid w:val="00F813D6"/>
    <w:rsid w:val="00FA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6A61D"/>
  <w15:chartTrackingRefBased/>
  <w15:docId w15:val="{B88790C5-38DD-054D-9A20-00DF5EDC3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851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51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51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51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51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51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51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51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51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51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851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851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851E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851E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851E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851E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851E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851E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851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851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51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851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851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851E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851E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851E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851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851E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851E5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semiHidden/>
    <w:unhideWhenUsed/>
    <w:rsid w:val="008851E5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FA779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96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34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66387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52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082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721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2424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767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1548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2220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0629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0581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0484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2153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0813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4626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248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4956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9841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1094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0953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4213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6010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1712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108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3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library.ru/contents.asp?id=67259166" TargetMode="External"/><Relationship Id="rId18" Type="http://schemas.openxmlformats.org/officeDocument/2006/relationships/hyperlink" Target="https://elibrary.ru/contents.asp?id=59911430&amp;selid=59911459" TargetMode="External"/><Relationship Id="rId26" Type="http://schemas.openxmlformats.org/officeDocument/2006/relationships/hyperlink" Target="https://elibrary.ru/contents.asp?id=54880044" TargetMode="External"/><Relationship Id="rId39" Type="http://schemas.openxmlformats.org/officeDocument/2006/relationships/hyperlink" Target="https://elibrary.ru/contents.asp?id=49953610&amp;selid=49953613" TargetMode="External"/><Relationship Id="rId21" Type="http://schemas.openxmlformats.org/officeDocument/2006/relationships/hyperlink" Target="https://elibrary.ru/contents.asp?id=53864376&amp;selid=53864512" TargetMode="External"/><Relationship Id="rId34" Type="http://schemas.openxmlformats.org/officeDocument/2006/relationships/hyperlink" Target="https://elibrary.ru/item.asp?id=53765994" TargetMode="External"/><Relationship Id="rId42" Type="http://schemas.openxmlformats.org/officeDocument/2006/relationships/hyperlink" Target="https://elibrary.ru/contents.asp?id=46338757" TargetMode="External"/><Relationship Id="rId47" Type="http://schemas.openxmlformats.org/officeDocument/2006/relationships/hyperlink" Target="https://elibrary.ru/item.asp?id=41361288" TargetMode="External"/><Relationship Id="rId50" Type="http://schemas.openxmlformats.org/officeDocument/2006/relationships/hyperlink" Target="https://elibrary.ru/item.asp?id=41361275" TargetMode="External"/><Relationship Id="rId55" Type="http://schemas.openxmlformats.org/officeDocument/2006/relationships/hyperlink" Target="https://elibrary.ru/contents.asp?id=34841543&amp;selid=32759614" TargetMode="External"/><Relationship Id="rId7" Type="http://schemas.openxmlformats.org/officeDocument/2006/relationships/hyperlink" Target="https://elibrary.ru/contents.asp?id=6564629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elibrary.ru/item.asp?id=59911459" TargetMode="External"/><Relationship Id="rId29" Type="http://schemas.openxmlformats.org/officeDocument/2006/relationships/hyperlink" Target="https://elibrary.ru/contents.asp?id=54880044" TargetMode="External"/><Relationship Id="rId11" Type="http://schemas.openxmlformats.org/officeDocument/2006/relationships/hyperlink" Target="https://elibrary.ru/contents.asp?id=65646299&amp;selid=65646365" TargetMode="External"/><Relationship Id="rId24" Type="http://schemas.openxmlformats.org/officeDocument/2006/relationships/hyperlink" Target="https://elibrary.ru/contents.asp?id=53864376&amp;selid=53864513" TargetMode="External"/><Relationship Id="rId32" Type="http://schemas.openxmlformats.org/officeDocument/2006/relationships/hyperlink" Target="https://elibrary.ru/contents.asp?id=49930304" TargetMode="External"/><Relationship Id="rId37" Type="http://schemas.openxmlformats.org/officeDocument/2006/relationships/hyperlink" Target="https://elibrary.ru/item.asp?id=49953613" TargetMode="External"/><Relationship Id="rId40" Type="http://schemas.openxmlformats.org/officeDocument/2006/relationships/hyperlink" Target="https://elibrary.ru/item.asp?id=47999153" TargetMode="External"/><Relationship Id="rId45" Type="http://schemas.openxmlformats.org/officeDocument/2006/relationships/hyperlink" Target="https://elibrary.ru/contents.asp?id=47961166" TargetMode="External"/><Relationship Id="rId53" Type="http://schemas.openxmlformats.org/officeDocument/2006/relationships/hyperlink" Target="https://elibrary.ru/item.asp?id=32759614" TargetMode="External"/><Relationship Id="rId58" Type="http://schemas.openxmlformats.org/officeDocument/2006/relationships/hyperlink" Target="https://elibrary.ru/contents.asp?id=36487122&amp;selid=36487138" TargetMode="External"/><Relationship Id="rId5" Type="http://schemas.openxmlformats.org/officeDocument/2006/relationships/hyperlink" Target="https://elibrary.ru/item.asp?id=64226353" TargetMode="External"/><Relationship Id="rId19" Type="http://schemas.openxmlformats.org/officeDocument/2006/relationships/hyperlink" Target="https://elibrary.ru/item.asp?id=53864512" TargetMode="External"/><Relationship Id="rId4" Type="http://schemas.openxmlformats.org/officeDocument/2006/relationships/hyperlink" Target="https://elibrary.ru/item.asp?id=73655186" TargetMode="External"/><Relationship Id="rId9" Type="http://schemas.openxmlformats.org/officeDocument/2006/relationships/hyperlink" Target="https://elibrary.ru/item.asp?id=65646365" TargetMode="External"/><Relationship Id="rId14" Type="http://schemas.openxmlformats.org/officeDocument/2006/relationships/hyperlink" Target="https://elibrary.ru/contents.asp?id=67259166&amp;selid=67259264" TargetMode="External"/><Relationship Id="rId22" Type="http://schemas.openxmlformats.org/officeDocument/2006/relationships/hyperlink" Target="https://elibrary.ru/item.asp?id=53864513" TargetMode="External"/><Relationship Id="rId27" Type="http://schemas.openxmlformats.org/officeDocument/2006/relationships/hyperlink" Target="https://elibrary.ru/contents.asp?id=54880044&amp;selid=54880255" TargetMode="External"/><Relationship Id="rId30" Type="http://schemas.openxmlformats.org/officeDocument/2006/relationships/hyperlink" Target="https://elibrary.ru/contents.asp?id=54880044&amp;selid=54880256" TargetMode="External"/><Relationship Id="rId35" Type="http://schemas.openxmlformats.org/officeDocument/2006/relationships/hyperlink" Target="https://elibrary.ru/contents.asp?id=53765893" TargetMode="External"/><Relationship Id="rId43" Type="http://schemas.openxmlformats.org/officeDocument/2006/relationships/hyperlink" Target="https://elibrary.ru/contents.asp?id=46338757&amp;selid=46338769" TargetMode="External"/><Relationship Id="rId48" Type="http://schemas.openxmlformats.org/officeDocument/2006/relationships/hyperlink" Target="https://elibrary.ru/contents.asp?id=41361261" TargetMode="External"/><Relationship Id="rId56" Type="http://schemas.openxmlformats.org/officeDocument/2006/relationships/hyperlink" Target="https://elibrary.ru/item.asp?id=36487138" TargetMode="External"/><Relationship Id="rId8" Type="http://schemas.openxmlformats.org/officeDocument/2006/relationships/hyperlink" Target="https://elibrary.ru/contents.asp?id=65646299&amp;selid=65646364" TargetMode="External"/><Relationship Id="rId51" Type="http://schemas.openxmlformats.org/officeDocument/2006/relationships/hyperlink" Target="https://elibrary.ru/contents.asp?id=41361261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elibrary.ru/item.asp?id=67259264" TargetMode="External"/><Relationship Id="rId17" Type="http://schemas.openxmlformats.org/officeDocument/2006/relationships/hyperlink" Target="https://elibrary.ru/contents.asp?id=59911430" TargetMode="External"/><Relationship Id="rId25" Type="http://schemas.openxmlformats.org/officeDocument/2006/relationships/hyperlink" Target="https://elibrary.ru/item.asp?id=54880255" TargetMode="External"/><Relationship Id="rId33" Type="http://schemas.openxmlformats.org/officeDocument/2006/relationships/hyperlink" Target="https://elibrary.ru/contents.asp?id=49930304&amp;selid=49930320" TargetMode="External"/><Relationship Id="rId38" Type="http://schemas.openxmlformats.org/officeDocument/2006/relationships/hyperlink" Target="https://elibrary.ru/contents.asp?id=49953610" TargetMode="External"/><Relationship Id="rId46" Type="http://schemas.openxmlformats.org/officeDocument/2006/relationships/hyperlink" Target="https://elibrary.ru/contents.asp?id=47961166&amp;selid=47961170" TargetMode="External"/><Relationship Id="rId59" Type="http://schemas.openxmlformats.org/officeDocument/2006/relationships/fontTable" Target="fontTable.xml"/><Relationship Id="rId20" Type="http://schemas.openxmlformats.org/officeDocument/2006/relationships/hyperlink" Target="https://elibrary.ru/contents.asp?id=53864376" TargetMode="External"/><Relationship Id="rId41" Type="http://schemas.openxmlformats.org/officeDocument/2006/relationships/hyperlink" Target="https://elibrary.ru/item.asp?id=46338769" TargetMode="External"/><Relationship Id="rId54" Type="http://schemas.openxmlformats.org/officeDocument/2006/relationships/hyperlink" Target="https://elibrary.ru/contents.asp?id=34841543" TargetMode="External"/><Relationship Id="rId1" Type="http://schemas.openxmlformats.org/officeDocument/2006/relationships/styles" Target="styles.xml"/><Relationship Id="rId6" Type="http://schemas.openxmlformats.org/officeDocument/2006/relationships/hyperlink" Target="https://elibrary.ru/item.asp?id=65646364" TargetMode="External"/><Relationship Id="rId15" Type="http://schemas.openxmlformats.org/officeDocument/2006/relationships/hyperlink" Target="https://elibrary.ru/item.asp?id=53988603" TargetMode="External"/><Relationship Id="rId23" Type="http://schemas.openxmlformats.org/officeDocument/2006/relationships/hyperlink" Target="https://elibrary.ru/contents.asp?id=53864376" TargetMode="External"/><Relationship Id="rId28" Type="http://schemas.openxmlformats.org/officeDocument/2006/relationships/hyperlink" Target="https://elibrary.ru/item.asp?id=54880256" TargetMode="External"/><Relationship Id="rId36" Type="http://schemas.openxmlformats.org/officeDocument/2006/relationships/hyperlink" Target="https://elibrary.ru/contents.asp?id=53765893&amp;selid=53765994" TargetMode="External"/><Relationship Id="rId49" Type="http://schemas.openxmlformats.org/officeDocument/2006/relationships/hyperlink" Target="https://elibrary.ru/contents.asp?id=41361261&amp;selid=41361288" TargetMode="External"/><Relationship Id="rId57" Type="http://schemas.openxmlformats.org/officeDocument/2006/relationships/hyperlink" Target="https://elibrary.ru/contents.asp?id=36487122" TargetMode="External"/><Relationship Id="rId10" Type="http://schemas.openxmlformats.org/officeDocument/2006/relationships/hyperlink" Target="https://elibrary.ru/contents.asp?id=65646299" TargetMode="External"/><Relationship Id="rId31" Type="http://schemas.openxmlformats.org/officeDocument/2006/relationships/hyperlink" Target="https://elibrary.ru/item.asp?id=49930320" TargetMode="External"/><Relationship Id="rId44" Type="http://schemas.openxmlformats.org/officeDocument/2006/relationships/hyperlink" Target="https://elibrary.ru/item.asp?id=47961170" TargetMode="External"/><Relationship Id="rId52" Type="http://schemas.openxmlformats.org/officeDocument/2006/relationships/hyperlink" Target="https://elibrary.ru/contents.asp?id=41361261&amp;selid=41361275" TargetMode="External"/><Relationship Id="rId6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1481</Words>
  <Characters>8447</Characters>
  <Application>Microsoft Office Word</Application>
  <DocSecurity>0</DocSecurity>
  <Lines>70</Lines>
  <Paragraphs>19</Paragraphs>
  <ScaleCrop>false</ScaleCrop>
  <Company/>
  <LinksUpToDate>false</LinksUpToDate>
  <CharactersWithSpaces>9909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Салимова</dc:creator>
  <cp:keywords/>
  <dc:description/>
  <cp:lastModifiedBy>ZinnatullinaAR</cp:lastModifiedBy>
  <cp:revision>5</cp:revision>
  <dcterms:created xsi:type="dcterms:W3CDTF">2024-12-19T18:02:00Z</dcterms:created>
  <dcterms:modified xsi:type="dcterms:W3CDTF">2026-05-24T18:28:00Z</dcterms:modified>
</cp:coreProperties>
</file>