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76" w:rsidRPr="004E250E" w:rsidRDefault="00E92A76" w:rsidP="00E92A76">
      <w:pPr>
        <w:pStyle w:val="a3"/>
        <w:rPr>
          <w:sz w:val="17"/>
          <w:szCs w:val="17"/>
          <w:lang w:val="en-US"/>
        </w:rPr>
      </w:pPr>
      <w:r>
        <w:rPr>
          <w:sz w:val="17"/>
          <w:szCs w:val="17"/>
          <w:lang w:val="ru-RU"/>
        </w:rPr>
        <w:t xml:space="preserve">  </w:t>
      </w:r>
      <w:r w:rsidRPr="007F27A0">
        <w:rPr>
          <w:sz w:val="17"/>
          <w:szCs w:val="17"/>
        </w:rPr>
        <w:t xml:space="preserve">ДОГОВОР / </w:t>
      </w:r>
      <w:r w:rsidRPr="007F27A0">
        <w:rPr>
          <w:caps/>
          <w:sz w:val="17"/>
          <w:szCs w:val="17"/>
          <w:lang w:val="en-US"/>
        </w:rPr>
        <w:t>contract</w:t>
      </w:r>
      <w:r w:rsidRPr="007F27A0">
        <w:rPr>
          <w:sz w:val="17"/>
          <w:szCs w:val="17"/>
        </w:rPr>
        <w:t xml:space="preserve"> № </w:t>
      </w:r>
      <w:r>
        <w:rPr>
          <w:sz w:val="17"/>
          <w:szCs w:val="17"/>
        </w:rPr>
        <w:fldChar w:fldCharType="begin"/>
      </w:r>
      <w:r>
        <w:rPr>
          <w:sz w:val="17"/>
          <w:szCs w:val="17"/>
        </w:rPr>
        <w:instrText xml:space="preserve"> MERGEFIELD "Номер_Контракта" </w:instrText>
      </w:r>
      <w:r>
        <w:rPr>
          <w:sz w:val="17"/>
          <w:szCs w:val="17"/>
        </w:rPr>
        <w:fldChar w:fldCharType="separate"/>
      </w:r>
      <w:r w:rsidRPr="00DD4157">
        <w:rPr>
          <w:noProof/>
          <w:sz w:val="17"/>
          <w:szCs w:val="17"/>
        </w:rPr>
        <w:t>ИС-</w:t>
      </w:r>
      <w:r>
        <w:rPr>
          <w:noProof/>
          <w:sz w:val="17"/>
          <w:szCs w:val="17"/>
          <w:lang w:val="en-US"/>
        </w:rPr>
        <w:t>24</w:t>
      </w:r>
      <w:r>
        <w:rPr>
          <w:sz w:val="17"/>
          <w:szCs w:val="17"/>
        </w:rPr>
        <w:fldChar w:fldCharType="end"/>
      </w:r>
      <w:r>
        <w:rPr>
          <w:sz w:val="17"/>
          <w:szCs w:val="17"/>
          <w:lang w:val="en-US"/>
        </w:rPr>
        <w:t>-</w:t>
      </w:r>
    </w:p>
    <w:p w:rsidR="00E92A76" w:rsidRPr="007F27A0" w:rsidRDefault="00E92A76" w:rsidP="00E92A76">
      <w:pPr>
        <w:pStyle w:val="a3"/>
        <w:rPr>
          <w:sz w:val="17"/>
          <w:szCs w:val="17"/>
        </w:rPr>
      </w:pPr>
      <w:r w:rsidRPr="007F27A0">
        <w:rPr>
          <w:sz w:val="17"/>
          <w:szCs w:val="17"/>
        </w:rPr>
        <w:t xml:space="preserve">на обучение иностранного гражданина / </w:t>
      </w:r>
      <w:r w:rsidRPr="007F27A0">
        <w:rPr>
          <w:sz w:val="17"/>
          <w:szCs w:val="17"/>
          <w:lang w:val="en-US"/>
        </w:rPr>
        <w:t>for</w:t>
      </w:r>
      <w:r w:rsidRPr="007F27A0">
        <w:rPr>
          <w:sz w:val="17"/>
          <w:szCs w:val="17"/>
        </w:rPr>
        <w:t xml:space="preserve"> </w:t>
      </w:r>
      <w:r w:rsidRPr="007F27A0">
        <w:rPr>
          <w:sz w:val="17"/>
          <w:szCs w:val="17"/>
          <w:lang w:val="en-US"/>
        </w:rPr>
        <w:t>educating</w:t>
      </w:r>
      <w:r w:rsidRPr="007F27A0">
        <w:rPr>
          <w:sz w:val="17"/>
          <w:szCs w:val="17"/>
        </w:rPr>
        <w:t xml:space="preserve"> </w:t>
      </w:r>
      <w:r w:rsidRPr="007F27A0">
        <w:rPr>
          <w:sz w:val="17"/>
          <w:szCs w:val="17"/>
          <w:lang w:val="en-US"/>
        </w:rPr>
        <w:t>a</w:t>
      </w:r>
      <w:r w:rsidRPr="007F27A0">
        <w:rPr>
          <w:sz w:val="17"/>
          <w:szCs w:val="17"/>
        </w:rPr>
        <w:t xml:space="preserve"> </w:t>
      </w:r>
      <w:r w:rsidRPr="007F27A0">
        <w:rPr>
          <w:sz w:val="17"/>
          <w:szCs w:val="17"/>
          <w:lang w:val="en-US"/>
        </w:rPr>
        <w:t>foreign</w:t>
      </w:r>
      <w:r w:rsidRPr="007F27A0">
        <w:rPr>
          <w:sz w:val="17"/>
          <w:szCs w:val="17"/>
        </w:rPr>
        <w:t xml:space="preserve"> </w:t>
      </w:r>
      <w:r w:rsidRPr="007F27A0">
        <w:rPr>
          <w:sz w:val="17"/>
          <w:szCs w:val="17"/>
          <w:lang w:val="en-US"/>
        </w:rPr>
        <w:t>student</w:t>
      </w:r>
      <w:r w:rsidRPr="007F27A0">
        <w:rPr>
          <w:sz w:val="17"/>
          <w:szCs w:val="17"/>
        </w:rPr>
        <w:t xml:space="preserve">                                                          </w:t>
      </w: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5508"/>
        <w:gridCol w:w="128"/>
        <w:gridCol w:w="4570"/>
      </w:tblGrid>
      <w:tr w:rsidR="00E92A76" w:rsidRPr="007F27A0" w:rsidTr="00CA3FA2">
        <w:tc>
          <w:tcPr>
            <w:tcW w:w="5508" w:type="dxa"/>
          </w:tcPr>
          <w:p w:rsidR="00E92A76" w:rsidRPr="007F27A0" w:rsidRDefault="00E92A76" w:rsidP="00FD4459">
            <w:pPr>
              <w:jc w:val="both"/>
              <w:rPr>
                <w:b/>
                <w:sz w:val="17"/>
                <w:szCs w:val="17"/>
              </w:rPr>
            </w:pPr>
            <w:r w:rsidRPr="007F27A0">
              <w:rPr>
                <w:b/>
                <w:sz w:val="17"/>
                <w:szCs w:val="17"/>
              </w:rPr>
              <w:t xml:space="preserve">г. Казань / </w:t>
            </w:r>
            <w:r w:rsidRPr="007F27A0">
              <w:rPr>
                <w:b/>
                <w:sz w:val="17"/>
                <w:szCs w:val="17"/>
                <w:lang w:val="en-US"/>
              </w:rPr>
              <w:t>Kazan</w:t>
            </w:r>
            <w:r w:rsidRPr="007F27A0">
              <w:rPr>
                <w:b/>
                <w:sz w:val="17"/>
                <w:szCs w:val="17"/>
              </w:rPr>
              <w:t xml:space="preserve">  </w:t>
            </w:r>
          </w:p>
          <w:p w:rsidR="00E92A76" w:rsidRPr="007F27A0" w:rsidRDefault="00E92A76" w:rsidP="00FD4459">
            <w:pPr>
              <w:jc w:val="both"/>
              <w:rPr>
                <w:bCs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698" w:type="dxa"/>
            <w:gridSpan w:val="2"/>
          </w:tcPr>
          <w:p w:rsidR="00E92A76" w:rsidRPr="004E250E" w:rsidRDefault="00E92A76" w:rsidP="00FD4459">
            <w:pPr>
              <w:jc w:val="center"/>
              <w:rPr>
                <w:bCs/>
                <w:snapToGrid w:val="0"/>
                <w:color w:val="000000"/>
                <w:sz w:val="17"/>
                <w:szCs w:val="17"/>
              </w:rPr>
            </w:pPr>
            <w:r>
              <w:rPr>
                <w:bCs/>
                <w:snapToGrid w:val="0"/>
                <w:color w:val="000000"/>
                <w:sz w:val="17"/>
                <w:szCs w:val="17"/>
              </w:rPr>
              <w:t xml:space="preserve">                                               Дата:</w:t>
            </w:r>
          </w:p>
        </w:tc>
      </w:tr>
      <w:tr w:rsidR="00E92A76" w:rsidRPr="007F27A0" w:rsidTr="00CA3FA2">
        <w:tc>
          <w:tcPr>
            <w:tcW w:w="10206" w:type="dxa"/>
            <w:gridSpan w:val="3"/>
          </w:tcPr>
          <w:p w:rsidR="00E92A76" w:rsidRDefault="00E92A76" w:rsidP="00E92A76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bookmarkStart w:id="0" w:name="OLE_LINK1"/>
            <w:bookmarkStart w:id="1" w:name="OLE_LINK2"/>
            <w:r w:rsidRPr="00E92A76">
              <w:rPr>
                <w:bCs/>
                <w:snapToGrid w:val="0"/>
                <w:color w:val="000000"/>
                <w:sz w:val="19"/>
                <w:szCs w:val="19"/>
              </w:rPr>
              <w:t xml:space="preserve">Федеральное государственное бюджетное образовательное учреждение высшего образования "Казанский государственный медицинский университет" Министерства здравоохранения Российской Федерации, именуемое в дальнейшем «Исполнитель», действующее на основании лицензии от 06.10.2016 рег. №2426 серии 90Л01 №0009496, выданной Федеральной службой по надзору в сфере образования и науки бессрочно, и Свидетельства о государственной аккредитации от 15.05.2019 рег. № 3112 серии 90А01 № 0003272, выданного Федеральной службой по надзору в сфере образования и науки на срок до 15.05.2025, в лице первого проректора </w:t>
            </w:r>
            <w:proofErr w:type="spellStart"/>
            <w:r w:rsidRPr="00E92A76">
              <w:rPr>
                <w:bCs/>
                <w:snapToGrid w:val="0"/>
                <w:color w:val="000000"/>
                <w:sz w:val="19"/>
                <w:szCs w:val="19"/>
              </w:rPr>
              <w:t>Мухарямовой</w:t>
            </w:r>
            <w:proofErr w:type="spellEnd"/>
            <w:r w:rsidRPr="00E92A76">
              <w:rPr>
                <w:bCs/>
                <w:snapToGrid w:val="0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92A76">
              <w:rPr>
                <w:bCs/>
                <w:snapToGrid w:val="0"/>
                <w:color w:val="000000"/>
                <w:sz w:val="19"/>
                <w:szCs w:val="19"/>
              </w:rPr>
              <w:t>Лайсан</w:t>
            </w:r>
            <w:proofErr w:type="spellEnd"/>
            <w:r w:rsidRPr="00E92A76">
              <w:rPr>
                <w:bCs/>
                <w:snapToGrid w:val="0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92A76">
              <w:rPr>
                <w:bCs/>
                <w:snapToGrid w:val="0"/>
                <w:color w:val="000000"/>
                <w:sz w:val="19"/>
                <w:szCs w:val="19"/>
              </w:rPr>
              <w:t>Музиповны</w:t>
            </w:r>
            <w:proofErr w:type="spellEnd"/>
            <w:r w:rsidRPr="00E92A76">
              <w:rPr>
                <w:bCs/>
                <w:snapToGrid w:val="0"/>
                <w:color w:val="000000"/>
                <w:sz w:val="19"/>
                <w:szCs w:val="19"/>
              </w:rPr>
              <w:t xml:space="preserve">, действующей на основании доверенности </w:t>
            </w:r>
            <w:r w:rsidRPr="00E92A76">
              <w:rPr>
                <w:bCs/>
                <w:snapToGrid w:val="0"/>
                <w:color w:val="000000"/>
                <w:sz w:val="17"/>
                <w:szCs w:val="17"/>
              </w:rPr>
              <w:t>№ 909</w:t>
            </w:r>
            <w:r w:rsidRPr="00E92A76">
              <w:rPr>
                <w:snapToGrid w:val="0"/>
                <w:color w:val="000000"/>
                <w:sz w:val="17"/>
                <w:szCs w:val="17"/>
              </w:rPr>
              <w:t xml:space="preserve"> </w:t>
            </w:r>
            <w:r w:rsidRPr="00E92A76">
              <w:rPr>
                <w:bCs/>
                <w:snapToGrid w:val="0"/>
                <w:color w:val="000000"/>
                <w:sz w:val="17"/>
                <w:szCs w:val="17"/>
              </w:rPr>
              <w:t xml:space="preserve">от </w:t>
            </w:r>
            <w:r w:rsidRPr="00E92A76">
              <w:rPr>
                <w:snapToGrid w:val="0"/>
                <w:color w:val="000000"/>
                <w:sz w:val="17"/>
                <w:szCs w:val="17"/>
              </w:rPr>
              <w:t>18.01.2024</w:t>
            </w:r>
            <w:r w:rsidRPr="00E92A76">
              <w:rPr>
                <w:bCs/>
                <w:snapToGrid w:val="0"/>
                <w:color w:val="000000"/>
                <w:sz w:val="19"/>
                <w:szCs w:val="19"/>
              </w:rPr>
              <w:t>, с одной стороны, и</w:t>
            </w:r>
            <w:bookmarkEnd w:id="0"/>
            <w:bookmarkEnd w:id="1"/>
          </w:p>
          <w:p w:rsidR="00C62F5F" w:rsidRPr="00E92A76" w:rsidRDefault="00C62F5F" w:rsidP="00E92A76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462933">
            <w:pPr>
              <w:jc w:val="center"/>
              <w:rPr>
                <w:b/>
                <w:snapToGrid w:val="0"/>
                <w:color w:val="000000"/>
                <w:sz w:val="24"/>
                <w:szCs w:val="19"/>
              </w:rPr>
            </w:pPr>
            <w:r w:rsidRPr="0074353B">
              <w:rPr>
                <w:b/>
                <w:snapToGrid w:val="0"/>
                <w:color w:val="000000"/>
                <w:sz w:val="24"/>
                <w:szCs w:val="22"/>
              </w:rPr>
              <w:t xml:space="preserve">/  </w:t>
            </w: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C62F5F">
            <w:pPr>
              <w:jc w:val="center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гражданство –</w:t>
            </w:r>
          </w:p>
          <w:p w:rsidR="00C62F5F" w:rsidRPr="0074353B" w:rsidRDefault="00C62F5F" w:rsidP="00C62F5F">
            <w:pPr>
              <w:jc w:val="center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дата рождения –</w:t>
            </w:r>
          </w:p>
          <w:p w:rsidR="00C62F5F" w:rsidRPr="0074353B" w:rsidRDefault="00C62F5F" w:rsidP="00C62F5F">
            <w:pPr>
              <w:jc w:val="center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 xml:space="preserve">паспорт     </w:t>
            </w:r>
            <w:proofErr w:type="gramStart"/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 xml:space="preserve">  ,</w:t>
            </w:r>
            <w:proofErr w:type="gramEnd"/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 xml:space="preserve"> выдан    , действителен до</w:t>
            </w:r>
          </w:p>
          <w:p w:rsidR="00C62F5F" w:rsidRPr="0074353B" w:rsidRDefault="00C62F5F" w:rsidP="00C62F5F">
            <w:pPr>
              <w:jc w:val="center"/>
              <w:rPr>
                <w:bCs/>
                <w:snapToGrid w:val="0"/>
                <w:color w:val="000000"/>
                <w:sz w:val="19"/>
                <w:szCs w:val="19"/>
              </w:rPr>
            </w:pP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C62F5F">
            <w:pPr>
              <w:jc w:val="center"/>
              <w:rPr>
                <w:b/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/>
                <w:bCs/>
                <w:snapToGrid w:val="0"/>
                <w:color w:val="000000"/>
                <w:sz w:val="19"/>
                <w:szCs w:val="19"/>
              </w:rPr>
              <w:t>Статья 1. Предмет Договора</w:t>
            </w: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C62F5F">
            <w:pPr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 xml:space="preserve">1.1. Исполнитель предоставляет образовательную услугу, а Заказчик оплачивает обучение по профессиональной образовательной программе </w:t>
            </w:r>
          </w:p>
          <w:p w:rsidR="00C62F5F" w:rsidRPr="0074353B" w:rsidRDefault="00C62F5F" w:rsidP="00C62F5F">
            <w:pPr>
              <w:rPr>
                <w:bCs/>
                <w:snapToGrid w:val="0"/>
                <w:color w:val="000000"/>
                <w:sz w:val="19"/>
                <w:szCs w:val="19"/>
              </w:rPr>
            </w:pPr>
          </w:p>
          <w:p w:rsidR="00C62F5F" w:rsidRPr="0074353B" w:rsidRDefault="00C62F5F" w:rsidP="00C62F5F">
            <w:pPr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 xml:space="preserve">1.1.1. Уровень образования – высшее образование: </w:t>
            </w:r>
            <w:proofErr w:type="spellStart"/>
            <w:r w:rsidRPr="0074353B">
              <w:rPr>
                <w:b/>
                <w:bCs/>
                <w:snapToGrid w:val="0"/>
                <w:color w:val="000000"/>
                <w:sz w:val="19"/>
                <w:szCs w:val="19"/>
              </w:rPr>
              <w:t>специалитет</w:t>
            </w:r>
            <w:proofErr w:type="spellEnd"/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.</w:t>
            </w: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462933">
            <w:pPr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 xml:space="preserve">1.1.2. Образовательная программа  – </w:t>
            </w: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462933">
            <w:pPr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 xml:space="preserve">1.1.3. Получаемая квалификация – </w:t>
            </w: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C62F5F">
            <w:pPr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 xml:space="preserve">1.1.4. Форма обучения – </w:t>
            </w:r>
            <w:r w:rsidRPr="0074353B">
              <w:rPr>
                <w:b/>
                <w:bCs/>
                <w:snapToGrid w:val="0"/>
                <w:color w:val="000000"/>
                <w:sz w:val="19"/>
                <w:szCs w:val="19"/>
              </w:rPr>
              <w:t>очная</w:t>
            </w: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.</w:t>
            </w: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C62F5F">
            <w:pPr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 xml:space="preserve">1.1.5. Нормативно установленный срок освоения образовательной программы ‒ </w:t>
            </w:r>
            <w:r w:rsidRPr="0074353B">
              <w:rPr>
                <w:b/>
                <w:bCs/>
                <w:snapToGrid w:val="0"/>
                <w:color w:val="000000"/>
                <w:sz w:val="19"/>
                <w:szCs w:val="19"/>
              </w:rPr>
              <w:t>6 (шесть)</w:t>
            </w: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 xml:space="preserve"> лет.</w:t>
            </w: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1.2. После освоения Заказчиком образовательной программы и успешного прохождения государственной итоговой аттестации ему выдается диплом государственного образца. Заказчику, не прошедшему государственную итоговую аттестацию или получившему на государственной итоговой аттестации неудовлетворительные результаты, а также освоившему часть образовательной программы и (или) отчисленному из Университета, выдается справка об обучении или о периоде обучения по образцу, самостоятельно устанавливаемому Исполнителем.</w:t>
            </w: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C62F5F">
            <w:pPr>
              <w:jc w:val="center"/>
              <w:rPr>
                <w:b/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/>
                <w:bCs/>
                <w:snapToGrid w:val="0"/>
                <w:color w:val="000000"/>
                <w:sz w:val="19"/>
                <w:szCs w:val="19"/>
              </w:rPr>
              <w:t>Статья 2. Права и обязанности Исполнителя</w:t>
            </w: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2.1. Исполнитель обязан: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2.1.1. После успешного завершения вступительных испытаний, выполнения всех установленных Уставом и иными локальными нормативными актами Исполнителя условий приема и оплаты обучения в соответствии со Статьей 4 Договора, зачислить Заказчика в качестве студента.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2.1.2. Организовать и обеспечить обучение Заказчика в соответствии с действующим федеральным государственным образовательным стандартом высшего образования по соответствующей специальности, а также учебным планом, образовательной программой, расписанием занятий и другими локальными нормативными актами Исполнителя.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2.1.3. Обеспечить Заказчику необходимые условия для освоения выбранной образовательной программы, включая пользование читальными залами, библиотеками, спортивными залами и другие условия учебы и отдыха на равных правах с российскими обучающимися.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2.1.4.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 273-ФЗ «Об образовании в Российской Федерации».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2.1.5. Обеспечить оформление Заказчику приглашение на учебу, въездных и выездных виз, содействовать в получении и продлении регистрации для пребывания на территории Российской Федерации. При этом Исполнитель не несет расходов по оплате оформления виз, регистрации и проезда Заказчика в Российской Федерации, на родину и в третьи страны.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2.2. Исполнитель вправе: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2.2.1. Самостоятельно осуществлять образовательный процесс, выбирать системы оценок, формы, порядок и периодичность промежуточной аттестации Заказчика.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2.2.2. Применять к Заказчику меры поощрения и налагать взыскания в соответствии с законодательством РФ, Уставом и локальными нормативными актами Исполнителя.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2.2.3. Предоставить Заказчику место в общежитии на период обучения при условии нуждаемости Заказчика в жилом помещении и при наличии свободного жилищного фонда у Исполнителя. Заселение в общежитие производится на основании договора найма жилого помещения в соответствии с действующими локальными нормативными актами Исполнителя.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C62F5F">
            <w:pPr>
              <w:jc w:val="center"/>
              <w:rPr>
                <w:b/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/>
                <w:bCs/>
                <w:snapToGrid w:val="0"/>
                <w:color w:val="000000"/>
                <w:sz w:val="19"/>
                <w:szCs w:val="19"/>
              </w:rPr>
              <w:t>Статья 3. Права и обязанности Заказчика</w:t>
            </w: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3.1. Заказчик обязан: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3.1.1. Своевременно вносить плату за предоставляемые услуги, указанные в п. 1.1 Договора, в размере и порядке, определенном в Статье 4 Договора.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 xml:space="preserve">3.1.2. Добросовестно освоить образовательную программу, предусмотренную п. 1.1 Договора, и овладеть всеми видами профессиональной деятельности, предусмотренными соответствующими квалификационными характеристиками специалиста, в </w:t>
            </w:r>
            <w:proofErr w:type="spellStart"/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т.ч</w:t>
            </w:r>
            <w:proofErr w:type="spellEnd"/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. посещать занятия, предусмотренные учебным расписанием, самостоятельно выполнять задания по подготовке к занятиям.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3.1.3. Соблюдать требования Устава Исполнителя, Правил внутреннего распорядка обучающихся и иных локальных нормативных актов, соблюдать учебную дисциплину и общепринятые нормы поведения.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3.1.4. Заключить договор медицинского страхования в рамках программы добровольного страхования здоровья в РФ и получить страховой полис в течение двух дней после прибытия в Университет.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3.1.5. Бережно относиться к имуществу Исполнителя.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lastRenderedPageBreak/>
              <w:t>3.1.6. Соблюдать российское законодательство, выполнять установленные для иностранных граждан правила проживания и передвижения на территории РФ, в том числе: соблюдение правил миграционного законодательства, проживание по месту регистрации, обязательное уведомление исполнителя о смене места регистрации.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3.2. Заказчик вправе: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3.2.1. Получать информацию от Исполнителя по вопросам организации и обеспечения надлежащего предоставления образовательных услуг, предусмотренных п. 1.1 настоящего Договора;</w:t>
            </w:r>
          </w:p>
          <w:p w:rsidR="00C62F5F" w:rsidRPr="0074353B" w:rsidRDefault="00C62F5F" w:rsidP="00C62F5F">
            <w:pPr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3.2.2.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      </w:r>
          </w:p>
          <w:p w:rsidR="00C62F5F" w:rsidRPr="0074353B" w:rsidRDefault="00C62F5F" w:rsidP="00C62F5F">
            <w:pPr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3.2.3.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      </w:r>
          </w:p>
          <w:p w:rsidR="00C62F5F" w:rsidRPr="0074353B" w:rsidRDefault="00C62F5F" w:rsidP="00C62F5F">
            <w:pPr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3.2.4. Получать полную и достоверную информацию об оценке своих знаний, умений, навыков и компетенций, а также о критериях этой оценки.</w:t>
            </w:r>
          </w:p>
          <w:p w:rsidR="00C62F5F" w:rsidRPr="0074353B" w:rsidRDefault="00C62F5F" w:rsidP="00C62F5F">
            <w:pPr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3.2.5. Заказчику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jc w:val="center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/>
                <w:color w:val="000000"/>
                <w:sz w:val="19"/>
                <w:szCs w:val="19"/>
              </w:rPr>
              <w:lastRenderedPageBreak/>
              <w:t>Статья</w:t>
            </w:r>
            <w:r w:rsidRPr="0074353B">
              <w:rPr>
                <w:b/>
                <w:color w:val="000000"/>
                <w:sz w:val="19"/>
                <w:szCs w:val="19"/>
                <w:lang w:val="en-US"/>
              </w:rPr>
              <w:t xml:space="preserve"> 4. </w:t>
            </w:r>
            <w:r w:rsidRPr="0074353B">
              <w:rPr>
                <w:b/>
                <w:color w:val="000000"/>
                <w:sz w:val="19"/>
                <w:szCs w:val="19"/>
              </w:rPr>
              <w:t>Оплата</w:t>
            </w:r>
            <w:r w:rsidRPr="0074353B">
              <w:rPr>
                <w:b/>
                <w:color w:val="000000"/>
                <w:sz w:val="19"/>
                <w:szCs w:val="19"/>
                <w:lang w:val="en-US"/>
              </w:rPr>
              <w:t xml:space="preserve"> </w:t>
            </w:r>
            <w:r w:rsidRPr="0074353B">
              <w:rPr>
                <w:b/>
                <w:color w:val="000000"/>
                <w:sz w:val="19"/>
                <w:szCs w:val="19"/>
              </w:rPr>
              <w:t>обучения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462933">
            <w:pPr>
              <w:pStyle w:val="a7"/>
              <w:spacing w:after="0"/>
              <w:jc w:val="both"/>
              <w:rPr>
                <w:i/>
                <w:sz w:val="19"/>
                <w:szCs w:val="19"/>
                <w:lang w:val="ru-RU" w:eastAsia="en-US"/>
              </w:rPr>
            </w:pPr>
            <w:r w:rsidRPr="0074353B">
              <w:rPr>
                <w:rFonts w:ascii="Times New Roman" w:hAnsi="Times New Roman"/>
                <w:sz w:val="19"/>
                <w:szCs w:val="19"/>
                <w:lang w:val="ru-RU" w:eastAsia="en-US"/>
              </w:rPr>
              <w:t xml:space="preserve">4.1. Стоимость образовательных услуг за один год обучения составляет </w:t>
            </w:r>
            <w:r w:rsidRPr="0074353B">
              <w:rPr>
                <w:rFonts w:ascii="Times New Roman" w:hAnsi="Times New Roman"/>
                <w:b/>
                <w:bCs/>
                <w:sz w:val="19"/>
                <w:szCs w:val="19"/>
                <w:lang w:val="ru-RU" w:eastAsia="en-US"/>
              </w:rPr>
              <w:t>--- рублей</w:t>
            </w:r>
            <w:r w:rsidRPr="0074353B">
              <w:rPr>
                <w:rFonts w:ascii="Times New Roman" w:hAnsi="Times New Roman"/>
                <w:sz w:val="19"/>
                <w:szCs w:val="19"/>
                <w:lang w:val="ru-RU" w:eastAsia="en-US"/>
              </w:rPr>
              <w:t xml:space="preserve">. Полная стоимость образовательных услуг за весь период обучения составляет </w:t>
            </w:r>
            <w:r w:rsidR="00462933">
              <w:rPr>
                <w:rFonts w:ascii="Times New Roman" w:hAnsi="Times New Roman"/>
                <w:sz w:val="19"/>
                <w:szCs w:val="19"/>
                <w:lang w:val="ru-RU" w:eastAsia="en-US"/>
              </w:rPr>
              <w:t>--</w:t>
            </w:r>
            <w:r w:rsidRPr="0074353B">
              <w:rPr>
                <w:rFonts w:ascii="Times New Roman" w:hAnsi="Times New Roman"/>
                <w:sz w:val="19"/>
                <w:szCs w:val="19"/>
                <w:lang w:val="ru-RU" w:eastAsia="en-US"/>
              </w:rPr>
              <w:t>рублей.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4.2. Оплата обучения может производиться одним из следующих способов: на территории иностранного государства ‒ в иностранной валюте в безналичной форме путем перечисления денежных средств на валютный счет Исполнителя; на территории Российской Федерации ‒ в рублях в безналичной форме путем перечисления денежных средств на расчетный счет Исполнителя.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4.3. В случае оплаты стоимости обучения в иностранной валюте, рублевый эквивалент уплаченной суммы определяется по курсу иностранной валюты, установленному Центральным банком РФ на день оплаты.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 xml:space="preserve">4.4. Оплата за первый год обучения производится в течение 3 рабочих дней с момента заключения настоящего Договора. Оплата за второй и последующие годы обучения производится в два этапа: первая половина суммы до 1 сентября текущего учебного года, вторая половина стоимости обучения – до 31 декабря текущего учебного года. 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4.5.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4.6. Денежные средства, перечисленные Заказчиком подлежат возврату в случае досрочного прекращения действия настоящего договора за вычетом стоимости предоставленных образовательных услуг за период с даты зачисления до даты отчисления Заказчика на основании заявления Заказчика.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4.7. В случае оплаты денежных средств, в объеме, превышающем годовую стоимость обучения, денежные средства учитываются в качестве оплаты за последующие годы обучения.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jc w:val="center"/>
              <w:rPr>
                <w:sz w:val="19"/>
                <w:szCs w:val="19"/>
              </w:rPr>
            </w:pPr>
            <w:r w:rsidRPr="0074353B">
              <w:rPr>
                <w:b/>
                <w:sz w:val="19"/>
                <w:szCs w:val="19"/>
              </w:rPr>
              <w:t>Статья 5. Ответственность Исполнителя и Заказчика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      </w:r>
          </w:p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      </w:r>
          </w:p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5.2.1. Безвозмездного оказания образовательной услуги.</w:t>
            </w:r>
          </w:p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5.2.2. Соразмерного уменьшения стоимости оказанной образовательной услуги.</w:t>
            </w:r>
          </w:p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5.2.3. Возмещения понесенных им расходов по устранению недостатков оказанной образовательной услуги своими силами или третьими лицами.</w:t>
            </w:r>
          </w:p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      </w:r>
          </w:p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      </w:r>
          </w:p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      </w:r>
          </w:p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5.4.2. Поручить оказать образовательную услугу третьим лицам за разумную цену и потребовать от исполнителя возмещения понесенных расходов;</w:t>
            </w:r>
          </w:p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5.4.3. Потребовать уменьшения стоимости образовательной услуги;</w:t>
            </w:r>
          </w:p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5.4.4. Расторгнуть Договор.</w:t>
            </w:r>
          </w:p>
          <w:p w:rsidR="00CA3FA2" w:rsidRPr="0074353B" w:rsidRDefault="00CA3FA2" w:rsidP="00CA3FA2">
            <w:pPr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5.5.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услуг.</w:t>
            </w:r>
          </w:p>
          <w:p w:rsidR="00CA3FA2" w:rsidRPr="0074353B" w:rsidRDefault="00CA3FA2" w:rsidP="00CA3FA2">
            <w:pPr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5.6. В случае несвоевременной оплаты Заказчиком образовательных услуг Исполнитель вправе потребовать уплаты пени за просрочку оплаты в соответствии с действующим законодательством.</w:t>
            </w:r>
          </w:p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5.7. Все споры, возникающие из настоящего Договора, подлежат рассмотрению в установленном законом судебном порядке.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9"/>
                <w:szCs w:val="19"/>
              </w:rPr>
            </w:pPr>
            <w:r w:rsidRPr="0074353B">
              <w:rPr>
                <w:b/>
                <w:color w:val="000000"/>
                <w:sz w:val="19"/>
                <w:szCs w:val="19"/>
              </w:rPr>
              <w:t>Статья 6. Порядок изменения и расторжения Договора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6.2. Настоящий Договор может быть расторгнут по соглашению Сторон.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6.3. Настоящий Договор может быть расторгнут по инициативе Исполнителя в одностороннем порядке в следующих случаях: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ind w:left="142" w:hanging="142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- нарушение Правил пребывания иностранных граждан в РФ и иного законодательства РФ;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ind w:left="142" w:hanging="142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- невыполнение Заказчиком обязанностей по добросовестному освоению образовательной программы и выполнению учебного плана;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ind w:left="142" w:hanging="142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lastRenderedPageBreak/>
              <w:t>- применение к обучающемуся, достигшему возраста 15 лет, отчисления как меры дисциплинарного взыскания за нарушение Устава Исполнителя, Правил внутреннего распорядка обучающихся, правил проживания в общежитиях Исполнителя;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ind w:left="142" w:hanging="142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- нарушение порядка приема в Университет, повлекшее по вине Заказчика его незаконное зачисление в Университет;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ind w:left="142" w:hanging="142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- просрочка оплаты образовательных услуг в соответствии со Статьей 4 Договора;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ind w:left="142" w:hanging="142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- невозможность надлежащего исполнения обязательств по оказанию образовательных услуг вследствие действий (бездействия) Заказчика.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lastRenderedPageBreak/>
              <w:t>6.4. Действие настоящего Договора прекращается досрочно: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по инициативе Заказчика,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по обстоятельствам, не зависящим от воли Заказчика и Исполнителя, в том числе в случае ликвидации Исполнителя.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6.5. Настоящий Договор считается расторгнутым с даты, указанной в приказе об отчислении Заказчика из образовательной организации.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6.6. Исполнитель вправе отказаться от исполнения обязательств по Договору при условии полного возмещения Заказчику убытков.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6.7. Заказчик вправе отказаться от исполнения настоящего Договора при условии оплаты Исполнителю фактически понесенных им расходов.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jc w:val="center"/>
              <w:rPr>
                <w:sz w:val="19"/>
                <w:szCs w:val="19"/>
              </w:rPr>
            </w:pPr>
            <w:r w:rsidRPr="0074353B">
              <w:rPr>
                <w:b/>
                <w:color w:val="000000"/>
                <w:sz w:val="19"/>
                <w:szCs w:val="19"/>
              </w:rPr>
              <w:t>Статья 7. Заключительные положения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7563F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435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7.1.  Договор вступает в силу с</w:t>
            </w:r>
            <w:r w:rsidRPr="0074353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01.09.2024 </w:t>
            </w:r>
            <w:r w:rsidRPr="007435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 действует до </w:t>
            </w:r>
            <w:r w:rsidR="007563F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--- </w:t>
            </w:r>
            <w:r w:rsidRPr="007435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или до даты, указанной в приказе об отчислении Заказчика из Университета, в зависимости от того, какое событие наступит раньше.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7.3. Под периодом предоставления образовательной услуги (периодом обучения) понимается промежуток времени с даты, указанной в приказе о зачислении Заказчика в образовательную организацию, до даты, указанной в приказе об окончании обучения или отчислении Заказчика из образовательной организации.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7.4. Настоящий Договор составлен в 2-х экземплярах, по одному для каждой из сторон. Все экземпляры имеют одинаковую юридическую силу.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7.5. Изменения Договора оформляются дополнительными соглашениями к Договору, подписанными уполномоченными представителями Сторон.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7.6. Все уведомления направляются Сторонами по адресам, указанным в настоящем Договоре. В случае изменения адреса либо платежных реквизитов Сторона обязана уведомить об этом другую Сторону в течение 7 дней с момента изменения такой информации.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 xml:space="preserve">7.7. Договор может быть заключен путем обмена Сторонами его скан-копиями по электронной почте. Скан-копии настоящего договора и всех связанных с ним документов, полученных по электронной почте, имеют силу оригинала до момента получения Стороной оригинала настоящего договора. 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4353B">
              <w:rPr>
                <w:rFonts w:ascii="Times New Roman" w:hAnsi="Times New Roman" w:cs="Times New Roman"/>
                <w:b/>
                <w:sz w:val="19"/>
                <w:szCs w:val="19"/>
              </w:rPr>
              <w:t>Статья 8. Адреса, реквизиты и подписи сторон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CA3FA2" w:rsidRPr="009D31B1" w:rsidTr="00CA3FA2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5636" w:type="dxa"/>
            <w:gridSpan w:val="2"/>
          </w:tcPr>
          <w:p w:rsidR="00CA3FA2" w:rsidRPr="0074353B" w:rsidRDefault="00CA3FA2" w:rsidP="00FD445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Исполнитель</w:t>
            </w:r>
          </w:p>
        </w:tc>
        <w:tc>
          <w:tcPr>
            <w:tcW w:w="4570" w:type="dxa"/>
          </w:tcPr>
          <w:p w:rsidR="00CA3FA2" w:rsidRPr="0074353B" w:rsidRDefault="00CA3FA2" w:rsidP="00FD445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Заказчик</w:t>
            </w:r>
          </w:p>
        </w:tc>
      </w:tr>
      <w:tr w:rsidR="00CA3FA2" w:rsidRPr="009D31B1" w:rsidTr="00CA3FA2">
        <w:tblPrEx>
          <w:tblLook w:val="04A0" w:firstRow="1" w:lastRow="0" w:firstColumn="1" w:lastColumn="0" w:noHBand="0" w:noVBand="1"/>
        </w:tblPrEx>
        <w:trPr>
          <w:trHeight w:val="4151"/>
        </w:trPr>
        <w:tc>
          <w:tcPr>
            <w:tcW w:w="5636" w:type="dxa"/>
            <w:gridSpan w:val="2"/>
          </w:tcPr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 xml:space="preserve">Федеральное государственное бюджетное образовательное учреждение высшего </w:t>
            </w:r>
            <w:proofErr w:type="gramStart"/>
            <w:r w:rsidRPr="0074353B">
              <w:rPr>
                <w:sz w:val="19"/>
                <w:szCs w:val="19"/>
              </w:rPr>
              <w:t>образования  «</w:t>
            </w:r>
            <w:proofErr w:type="gramEnd"/>
            <w:r w:rsidRPr="0074353B">
              <w:rPr>
                <w:sz w:val="19"/>
                <w:szCs w:val="19"/>
              </w:rPr>
              <w:t>Казанский государственный  медицинский  университет» Министерства здравоохранения Российской Федерации: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Реквизиты банка: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 xml:space="preserve">УФК по Республике Татарстан 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 xml:space="preserve">ФГБОУ ВО Казанский ГМУ Минздрава России 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Лицевой счет 20116Х15070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 xml:space="preserve">ИНН   1655007760    </w:t>
            </w:r>
            <w:proofErr w:type="gramStart"/>
            <w:r w:rsidRPr="0074353B">
              <w:rPr>
                <w:sz w:val="19"/>
                <w:szCs w:val="19"/>
              </w:rPr>
              <w:t>КПП  165501001</w:t>
            </w:r>
            <w:proofErr w:type="gramEnd"/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ОКТМО 92701000</w:t>
            </w:r>
            <w:r w:rsidRPr="0074353B">
              <w:rPr>
                <w:rFonts w:ascii="Calibri" w:hAnsi="Calibri"/>
                <w:sz w:val="19"/>
                <w:szCs w:val="19"/>
              </w:rPr>
              <w:t xml:space="preserve">    </w:t>
            </w:r>
            <w:r w:rsidRPr="0074353B">
              <w:rPr>
                <w:sz w:val="19"/>
                <w:szCs w:val="19"/>
              </w:rPr>
              <w:t>БИК 019205400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Номер счета банка (корреспондентский счет): 40102810445370000079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Расчетный счет: 03214643000000011100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В Отделение - НБ Республика Татарстан Банка России//УФК по Республике Татарстан г. Казань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 xml:space="preserve">Код </w:t>
            </w:r>
            <w:proofErr w:type="gramStart"/>
            <w:r w:rsidRPr="0074353B">
              <w:rPr>
                <w:sz w:val="19"/>
                <w:szCs w:val="19"/>
              </w:rPr>
              <w:t>дохода  00000000000000000130</w:t>
            </w:r>
            <w:proofErr w:type="gramEnd"/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proofErr w:type="gramStart"/>
            <w:r w:rsidRPr="0074353B">
              <w:rPr>
                <w:sz w:val="19"/>
                <w:szCs w:val="19"/>
              </w:rPr>
              <w:t xml:space="preserve">Адрес:  </w:t>
            </w:r>
            <w:smartTag w:uri="urn:schemas-microsoft-com:office:smarttags" w:element="metricconverter">
              <w:smartTagPr>
                <w:attr w:name="ProductID" w:val="420012 г"/>
              </w:smartTagPr>
              <w:r w:rsidRPr="0074353B">
                <w:rPr>
                  <w:sz w:val="19"/>
                  <w:szCs w:val="19"/>
                </w:rPr>
                <w:t>420012</w:t>
              </w:r>
              <w:proofErr w:type="gramEnd"/>
              <w:r w:rsidRPr="0074353B">
                <w:rPr>
                  <w:sz w:val="19"/>
                  <w:szCs w:val="19"/>
                </w:rPr>
                <w:t xml:space="preserve"> г</w:t>
              </w:r>
            </w:smartTag>
            <w:r w:rsidRPr="0074353B">
              <w:rPr>
                <w:sz w:val="19"/>
                <w:szCs w:val="19"/>
              </w:rPr>
              <w:t>. Казань ул. Бутлерова, 49,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Тел.: (843) 2360652, факс: 2360393    E-</w:t>
            </w:r>
            <w:proofErr w:type="spellStart"/>
            <w:r w:rsidRPr="0074353B">
              <w:rPr>
                <w:sz w:val="19"/>
                <w:szCs w:val="19"/>
              </w:rPr>
              <w:t>mail</w:t>
            </w:r>
            <w:proofErr w:type="spellEnd"/>
            <w:r w:rsidRPr="0074353B">
              <w:rPr>
                <w:sz w:val="19"/>
                <w:szCs w:val="19"/>
              </w:rPr>
              <w:t xml:space="preserve">: </w:t>
            </w:r>
            <w:hyperlink r:id="rId4" w:history="1">
              <w:r w:rsidRPr="0074353B">
                <w:rPr>
                  <w:rStyle w:val="a9"/>
                  <w:sz w:val="19"/>
                  <w:szCs w:val="19"/>
                </w:rPr>
                <w:t>rector@kazangmu.ru</w:t>
              </w:r>
            </w:hyperlink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 xml:space="preserve">Первый проректор 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____</w:t>
            </w:r>
            <w:r w:rsidR="005D2117">
              <w:rPr>
                <w:sz w:val="19"/>
                <w:szCs w:val="19"/>
              </w:rPr>
              <w:t xml:space="preserve">________________ </w:t>
            </w:r>
            <w:proofErr w:type="spellStart"/>
            <w:r w:rsidR="005D2117">
              <w:rPr>
                <w:sz w:val="19"/>
                <w:szCs w:val="19"/>
              </w:rPr>
              <w:t>Мухарямова</w:t>
            </w:r>
            <w:proofErr w:type="spellEnd"/>
            <w:r w:rsidR="005D2117">
              <w:rPr>
                <w:sz w:val="19"/>
                <w:szCs w:val="19"/>
              </w:rPr>
              <w:t xml:space="preserve"> </w:t>
            </w:r>
            <w:proofErr w:type="spellStart"/>
            <w:r w:rsidR="005D2117">
              <w:rPr>
                <w:sz w:val="19"/>
                <w:szCs w:val="19"/>
              </w:rPr>
              <w:t>Лайсан</w:t>
            </w:r>
            <w:proofErr w:type="spellEnd"/>
            <w:r w:rsidR="005D2117">
              <w:rPr>
                <w:sz w:val="19"/>
                <w:szCs w:val="19"/>
              </w:rPr>
              <w:t xml:space="preserve"> </w:t>
            </w:r>
            <w:proofErr w:type="spellStart"/>
            <w:r w:rsidR="005D2117">
              <w:rPr>
                <w:sz w:val="19"/>
                <w:szCs w:val="19"/>
              </w:rPr>
              <w:t>Музиповна</w:t>
            </w:r>
            <w:proofErr w:type="spellEnd"/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Декан факультета иностранных студентов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__</w:t>
            </w:r>
            <w:r w:rsidR="005D2117">
              <w:rPr>
                <w:sz w:val="19"/>
                <w:szCs w:val="19"/>
              </w:rPr>
              <w:t>__________________ Кошпаева Елена Святославовна</w:t>
            </w:r>
          </w:p>
          <w:p w:rsidR="00CA3FA2" w:rsidRPr="0074353B" w:rsidRDefault="00CA3FA2" w:rsidP="00FD445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9"/>
                <w:szCs w:val="19"/>
              </w:rPr>
            </w:pPr>
          </w:p>
        </w:tc>
        <w:tc>
          <w:tcPr>
            <w:tcW w:w="4570" w:type="dxa"/>
          </w:tcPr>
          <w:p w:rsidR="005D2117" w:rsidRPr="0022730D" w:rsidRDefault="005D2117" w:rsidP="005D2117">
            <w:pPr>
              <w:ind w:right="-96"/>
              <w:outlineLvl w:val="1"/>
              <w:rPr>
                <w:noProof/>
                <w:sz w:val="20"/>
              </w:rPr>
            </w:pPr>
            <w:r w:rsidRPr="0022730D">
              <w:rPr>
                <w:noProof/>
                <w:sz w:val="20"/>
              </w:rPr>
              <w:t xml:space="preserve">дата рождения: </w:t>
            </w:r>
          </w:p>
          <w:p w:rsidR="005D2117" w:rsidRPr="0022730D" w:rsidRDefault="005D2117" w:rsidP="005D2117">
            <w:pPr>
              <w:ind w:right="-96"/>
              <w:outlineLvl w:val="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</w:t>
            </w:r>
            <w:r w:rsidRPr="0022730D">
              <w:rPr>
                <w:noProof/>
                <w:sz w:val="20"/>
              </w:rPr>
              <w:t xml:space="preserve">аспорт </w:t>
            </w:r>
            <w:r>
              <w:rPr>
                <w:noProof/>
                <w:sz w:val="20"/>
              </w:rPr>
              <w:t xml:space="preserve">: </w:t>
            </w:r>
          </w:p>
          <w:p w:rsidR="005D2117" w:rsidRPr="0022730D" w:rsidRDefault="005D2117" w:rsidP="005D2117">
            <w:pPr>
              <w:ind w:right="-96"/>
              <w:outlineLvl w:val="1"/>
              <w:rPr>
                <w:noProof/>
                <w:sz w:val="20"/>
              </w:rPr>
            </w:pPr>
          </w:p>
          <w:p w:rsidR="005D2117" w:rsidRPr="0022730D" w:rsidRDefault="005D2117" w:rsidP="005D2117">
            <w:pPr>
              <w:ind w:right="-96"/>
              <w:outlineLvl w:val="1"/>
              <w:rPr>
                <w:noProof/>
                <w:sz w:val="20"/>
              </w:rPr>
            </w:pPr>
            <w:r w:rsidRPr="0022730D">
              <w:rPr>
                <w:noProof/>
                <w:sz w:val="20"/>
              </w:rPr>
              <w:t>Выдан</w:t>
            </w:r>
            <w:r>
              <w:rPr>
                <w:noProof/>
                <w:sz w:val="20"/>
              </w:rPr>
              <w:t xml:space="preserve">: </w:t>
            </w:r>
          </w:p>
          <w:p w:rsidR="005D2117" w:rsidRPr="00DC7F0E" w:rsidRDefault="005D2117" w:rsidP="005D2117">
            <w:pPr>
              <w:ind w:right="-96"/>
              <w:outlineLvl w:val="1"/>
              <w:rPr>
                <w:noProof/>
                <w:sz w:val="20"/>
                <w:lang w:val="en-US"/>
              </w:rPr>
            </w:pPr>
            <w:r w:rsidRPr="0022730D">
              <w:rPr>
                <w:noProof/>
                <w:sz w:val="20"/>
              </w:rPr>
              <w:t>Тел.</w:t>
            </w:r>
            <w:r>
              <w:rPr>
                <w:noProof/>
                <w:sz w:val="20"/>
              </w:rPr>
              <w:t xml:space="preserve">  </w:t>
            </w:r>
            <w:r>
              <w:rPr>
                <w:noProof/>
                <w:sz w:val="20"/>
              </w:rPr>
              <w:fldChar w:fldCharType="begin"/>
            </w:r>
            <w:r>
              <w:rPr>
                <w:noProof/>
                <w:sz w:val="20"/>
              </w:rPr>
              <w:instrText xml:space="preserve"> MERGEFIELD "телефон_абитуриента" </w:instrText>
            </w:r>
            <w:r>
              <w:rPr>
                <w:noProof/>
                <w:sz w:val="20"/>
              </w:rPr>
              <w:fldChar w:fldCharType="separate"/>
            </w:r>
            <w:r w:rsidRPr="00530E1F">
              <w:rPr>
                <w:noProof/>
                <w:sz w:val="20"/>
              </w:rPr>
              <w:t>тел</w:t>
            </w:r>
            <w:r w:rsidRPr="004E6180">
              <w:rPr>
                <w:noProof/>
                <w:sz w:val="20"/>
                <w:lang w:val="en-US"/>
              </w:rPr>
              <w:t xml:space="preserve"> </w:t>
            </w:r>
            <w:r>
              <w:rPr>
                <w:noProof/>
                <w:sz w:val="20"/>
              </w:rPr>
              <w:fldChar w:fldCharType="end"/>
            </w:r>
          </w:p>
          <w:p w:rsidR="005D2117" w:rsidRPr="00DC7F0E" w:rsidRDefault="005D2117" w:rsidP="005D2117">
            <w:pPr>
              <w:ind w:right="-96"/>
              <w:outlineLvl w:val="1"/>
              <w:rPr>
                <w:noProof/>
                <w:sz w:val="20"/>
                <w:lang w:val="en-US"/>
              </w:rPr>
            </w:pPr>
            <w:r w:rsidRPr="00BA4658">
              <w:rPr>
                <w:noProof/>
                <w:sz w:val="20"/>
                <w:lang w:val="en-US"/>
              </w:rPr>
              <w:t>E</w:t>
            </w:r>
            <w:r w:rsidRPr="00DC7F0E">
              <w:rPr>
                <w:noProof/>
                <w:sz w:val="20"/>
                <w:lang w:val="en-US"/>
              </w:rPr>
              <w:t>-</w:t>
            </w:r>
            <w:r w:rsidRPr="00BA4658">
              <w:rPr>
                <w:noProof/>
                <w:sz w:val="20"/>
                <w:lang w:val="en-US"/>
              </w:rPr>
              <w:t>mail</w:t>
            </w:r>
            <w:r w:rsidRPr="00DC7F0E">
              <w:rPr>
                <w:noProof/>
                <w:sz w:val="20"/>
                <w:lang w:val="en-US"/>
              </w:rPr>
              <w:t xml:space="preserve">: </w:t>
            </w:r>
          </w:p>
          <w:p w:rsidR="005D2117" w:rsidRPr="00DC7F0E" w:rsidRDefault="005D2117" w:rsidP="005D2117">
            <w:pPr>
              <w:ind w:right="-96"/>
              <w:jc w:val="both"/>
              <w:outlineLvl w:val="1"/>
              <w:rPr>
                <w:sz w:val="20"/>
                <w:lang w:val="en-US"/>
              </w:rPr>
            </w:pPr>
          </w:p>
          <w:p w:rsidR="005D2117" w:rsidRDefault="005D2117" w:rsidP="005D2117">
            <w:pPr>
              <w:ind w:right="-96"/>
              <w:jc w:val="both"/>
              <w:outlineLvl w:val="1"/>
              <w:rPr>
                <w:sz w:val="20"/>
              </w:rPr>
            </w:pPr>
            <w:proofErr w:type="gramStart"/>
            <w:r w:rsidRPr="0022730D">
              <w:rPr>
                <w:sz w:val="20"/>
              </w:rPr>
              <w:t>Подпись:_</w:t>
            </w:r>
            <w:proofErr w:type="gramEnd"/>
            <w:r w:rsidRPr="0022730D">
              <w:rPr>
                <w:sz w:val="20"/>
              </w:rPr>
              <w:t>____________________</w:t>
            </w:r>
          </w:p>
          <w:p w:rsidR="0074353B" w:rsidRDefault="0074353B" w:rsidP="00FD4459">
            <w:pPr>
              <w:widowControl w:val="0"/>
              <w:autoSpaceDE w:val="0"/>
              <w:autoSpaceDN w:val="0"/>
              <w:adjustRightInd w:val="0"/>
              <w:ind w:right="-94"/>
              <w:jc w:val="both"/>
              <w:outlineLvl w:val="1"/>
              <w:rPr>
                <w:sz w:val="19"/>
                <w:szCs w:val="19"/>
              </w:rPr>
            </w:pPr>
          </w:p>
          <w:p w:rsidR="0074353B" w:rsidRDefault="0074353B" w:rsidP="00FD4459">
            <w:pPr>
              <w:widowControl w:val="0"/>
              <w:autoSpaceDE w:val="0"/>
              <w:autoSpaceDN w:val="0"/>
              <w:adjustRightInd w:val="0"/>
              <w:ind w:right="-94"/>
              <w:jc w:val="both"/>
              <w:outlineLvl w:val="1"/>
              <w:rPr>
                <w:sz w:val="19"/>
                <w:szCs w:val="19"/>
              </w:rPr>
            </w:pPr>
          </w:p>
          <w:p w:rsidR="0074353B" w:rsidRDefault="0074353B" w:rsidP="00FD4459">
            <w:pPr>
              <w:widowControl w:val="0"/>
              <w:autoSpaceDE w:val="0"/>
              <w:autoSpaceDN w:val="0"/>
              <w:adjustRightInd w:val="0"/>
              <w:ind w:right="-94"/>
              <w:jc w:val="both"/>
              <w:outlineLvl w:val="1"/>
              <w:rPr>
                <w:sz w:val="19"/>
                <w:szCs w:val="19"/>
              </w:rPr>
            </w:pPr>
          </w:p>
          <w:p w:rsidR="0074353B" w:rsidRDefault="0074353B" w:rsidP="00FD4459">
            <w:pPr>
              <w:widowControl w:val="0"/>
              <w:autoSpaceDE w:val="0"/>
              <w:autoSpaceDN w:val="0"/>
              <w:adjustRightInd w:val="0"/>
              <w:ind w:right="-94"/>
              <w:jc w:val="both"/>
              <w:outlineLvl w:val="1"/>
              <w:rPr>
                <w:sz w:val="19"/>
                <w:szCs w:val="19"/>
              </w:rPr>
            </w:pPr>
          </w:p>
          <w:p w:rsidR="0074353B" w:rsidRDefault="0074353B" w:rsidP="00FD4459">
            <w:pPr>
              <w:widowControl w:val="0"/>
              <w:autoSpaceDE w:val="0"/>
              <w:autoSpaceDN w:val="0"/>
              <w:adjustRightInd w:val="0"/>
              <w:ind w:right="-94"/>
              <w:jc w:val="both"/>
              <w:outlineLvl w:val="1"/>
              <w:rPr>
                <w:sz w:val="19"/>
                <w:szCs w:val="19"/>
              </w:rPr>
            </w:pPr>
          </w:p>
          <w:p w:rsidR="005D2117" w:rsidRDefault="005D2117" w:rsidP="00FD4459">
            <w:pPr>
              <w:widowControl w:val="0"/>
              <w:autoSpaceDE w:val="0"/>
              <w:autoSpaceDN w:val="0"/>
              <w:adjustRightInd w:val="0"/>
              <w:ind w:right="-94"/>
              <w:jc w:val="both"/>
              <w:outlineLvl w:val="1"/>
              <w:rPr>
                <w:sz w:val="19"/>
                <w:szCs w:val="19"/>
              </w:rPr>
            </w:pPr>
          </w:p>
          <w:tbl>
            <w:tblPr>
              <w:tblW w:w="4678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523"/>
              <w:gridCol w:w="2155"/>
            </w:tblGrid>
            <w:tr w:rsidR="0074353B" w:rsidRPr="00E454DA" w:rsidTr="0074353B">
              <w:trPr>
                <w:trHeight w:val="2256"/>
                <w:jc w:val="right"/>
              </w:trPr>
              <w:tc>
                <w:tcPr>
                  <w:tcW w:w="2523" w:type="dxa"/>
                  <w:shd w:val="clear" w:color="auto" w:fill="auto"/>
                </w:tcPr>
                <w:p w:rsidR="0074353B" w:rsidRPr="00CA3FA2" w:rsidRDefault="0074353B" w:rsidP="0074353B">
                  <w:pPr>
                    <w:jc w:val="both"/>
                    <w:rPr>
                      <w:noProof/>
                      <w:sz w:val="22"/>
                    </w:rPr>
                  </w:pPr>
                </w:p>
                <w:p w:rsidR="0074353B" w:rsidRPr="00CA3FA2" w:rsidRDefault="0074353B" w:rsidP="0074353B">
                  <w:pPr>
                    <w:jc w:val="both"/>
                    <w:rPr>
                      <w:noProof/>
                      <w:sz w:val="22"/>
                    </w:rPr>
                  </w:pPr>
                </w:p>
                <w:p w:rsidR="0074353B" w:rsidRPr="00CA3FA2" w:rsidRDefault="0074353B" w:rsidP="0074353B">
                  <w:pPr>
                    <w:jc w:val="both"/>
                    <w:rPr>
                      <w:noProof/>
                      <w:sz w:val="22"/>
                    </w:rPr>
                  </w:pPr>
                </w:p>
                <w:p w:rsidR="0074353B" w:rsidRPr="00CA3FA2" w:rsidRDefault="0074353B" w:rsidP="0074353B">
                  <w:pPr>
                    <w:jc w:val="both"/>
                    <w:rPr>
                      <w:noProof/>
                      <w:sz w:val="22"/>
                    </w:rPr>
                  </w:pPr>
                </w:p>
                <w:p w:rsidR="0074353B" w:rsidRDefault="0074353B" w:rsidP="0074353B">
                  <w:pPr>
                    <w:jc w:val="both"/>
                    <w:rPr>
                      <w:noProof/>
                      <w:sz w:val="22"/>
                    </w:rPr>
                  </w:pPr>
                </w:p>
                <w:p w:rsidR="0074353B" w:rsidRPr="00CA3FA2" w:rsidRDefault="0074353B" w:rsidP="0074353B">
                  <w:pPr>
                    <w:ind w:firstLine="9"/>
                    <w:jc w:val="both"/>
                    <w:rPr>
                      <w:noProof/>
                      <w:sz w:val="22"/>
                    </w:rPr>
                  </w:pPr>
                </w:p>
                <w:p w:rsidR="0074353B" w:rsidRPr="00CA3FA2" w:rsidRDefault="0074353B" w:rsidP="0074353B">
                  <w:pPr>
                    <w:ind w:left="292"/>
                    <w:jc w:val="both"/>
                    <w:rPr>
                      <w:sz w:val="17"/>
                      <w:szCs w:val="17"/>
                    </w:rPr>
                  </w:pPr>
                  <w:r>
                    <w:rPr>
                      <w:noProof/>
                      <w:sz w:val="18"/>
                      <w:lang w:val="en-US"/>
                    </w:rPr>
                    <w:t>SberBank</w:t>
                  </w:r>
                  <w:r w:rsidRPr="00CA3FA2">
                    <w:rPr>
                      <w:noProof/>
                      <w:sz w:val="18"/>
                    </w:rPr>
                    <w:t>-</w:t>
                  </w:r>
                  <w:r>
                    <w:rPr>
                      <w:noProof/>
                      <w:sz w:val="18"/>
                      <w:lang w:val="en-US"/>
                    </w:rPr>
                    <w:t>online</w:t>
                  </w:r>
                  <w:r>
                    <w:rPr>
                      <w:noProof/>
                      <w:sz w:val="18"/>
                    </w:rPr>
                    <w:t xml:space="preserve"> реквизиты для оплаты за обучение</w:t>
                  </w:r>
                </w:p>
              </w:tc>
              <w:tc>
                <w:tcPr>
                  <w:tcW w:w="2155" w:type="dxa"/>
                  <w:shd w:val="clear" w:color="auto" w:fill="auto"/>
                </w:tcPr>
                <w:p w:rsidR="0074353B" w:rsidRPr="00E454DA" w:rsidRDefault="0074353B" w:rsidP="0074353B">
                  <w:pPr>
                    <w:jc w:val="both"/>
                    <w:rPr>
                      <w:sz w:val="17"/>
                      <w:szCs w:val="17"/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2EEEDCD" wp14:editId="1325AF96">
                        <wp:extent cx="1288762" cy="1301877"/>
                        <wp:effectExtent l="0" t="0" r="6985" b="0"/>
                        <wp:docPr id="2" name="Рисунок 2" descr="https://kazangmu.ru/images/iishakirov/2023/08/1/204cfc51-0a96-4514-b8a4-416de9c63c1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kazangmu.ru/images/iishakirov/2023/08/1/204cfc51-0a96-4514-b8a4-416de9c63c1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486" cy="13339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4353B" w:rsidRPr="0074353B" w:rsidRDefault="0074353B" w:rsidP="00FD4459">
            <w:pPr>
              <w:widowControl w:val="0"/>
              <w:autoSpaceDE w:val="0"/>
              <w:autoSpaceDN w:val="0"/>
              <w:adjustRightInd w:val="0"/>
              <w:ind w:right="-94"/>
              <w:jc w:val="both"/>
              <w:outlineLvl w:val="1"/>
              <w:rPr>
                <w:sz w:val="19"/>
                <w:szCs w:val="19"/>
              </w:rPr>
            </w:pPr>
          </w:p>
        </w:tc>
      </w:tr>
    </w:tbl>
    <w:p w:rsidR="00CA3FA2" w:rsidRPr="00CA3FA2" w:rsidRDefault="00CA3FA2" w:rsidP="00CA3FA2">
      <w:pPr>
        <w:jc w:val="both"/>
        <w:rPr>
          <w:sz w:val="17"/>
          <w:szCs w:val="17"/>
        </w:rPr>
      </w:pPr>
      <w:bookmarkStart w:id="2" w:name="_GoBack"/>
      <w:bookmarkEnd w:id="2"/>
    </w:p>
    <w:p w:rsidR="0031601A" w:rsidRDefault="0031601A" w:rsidP="00C62F5F">
      <w:pPr>
        <w:jc w:val="center"/>
      </w:pPr>
    </w:p>
    <w:sectPr w:rsidR="0031601A" w:rsidSect="00C62F5F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76"/>
    <w:rsid w:val="0031601A"/>
    <w:rsid w:val="00462933"/>
    <w:rsid w:val="00493F4F"/>
    <w:rsid w:val="005D2117"/>
    <w:rsid w:val="00645B0B"/>
    <w:rsid w:val="0074353B"/>
    <w:rsid w:val="007563FA"/>
    <w:rsid w:val="00AC4248"/>
    <w:rsid w:val="00C62F5F"/>
    <w:rsid w:val="00CA3FA2"/>
    <w:rsid w:val="00E9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FC140D"/>
  <w15:chartTrackingRefBased/>
  <w15:docId w15:val="{6492EF72-F55F-4BBA-A660-5EC5FAFD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62F5F"/>
    <w:pPr>
      <w:keepNext/>
      <w:ind w:firstLine="720"/>
      <w:jc w:val="both"/>
      <w:outlineLvl w:val="1"/>
    </w:pPr>
    <w:rPr>
      <w:b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Название"/>
    <w:basedOn w:val="a"/>
    <w:link w:val="1"/>
    <w:uiPriority w:val="10"/>
    <w:qFormat/>
    <w:rsid w:val="00E92A76"/>
    <w:pPr>
      <w:jc w:val="center"/>
    </w:pPr>
    <w:rPr>
      <w:b/>
      <w:sz w:val="24"/>
      <w:lang w:val="x-none"/>
    </w:rPr>
  </w:style>
  <w:style w:type="character" w:customStyle="1" w:styleId="a4">
    <w:name w:val="Заголовок Знак"/>
    <w:basedOn w:val="a0"/>
    <w:uiPriority w:val="10"/>
    <w:rsid w:val="00E92A7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aliases w:val="Название Знак"/>
    <w:link w:val="a3"/>
    <w:uiPriority w:val="10"/>
    <w:locked/>
    <w:rsid w:val="00E92A76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C62F5F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5">
    <w:name w:val="Body Text Indent"/>
    <w:basedOn w:val="a"/>
    <w:link w:val="a6"/>
    <w:uiPriority w:val="99"/>
    <w:rsid w:val="00C62F5F"/>
    <w:pPr>
      <w:ind w:firstLine="720"/>
      <w:jc w:val="both"/>
    </w:pPr>
    <w:rPr>
      <w:sz w:val="24"/>
      <w:lang w:val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C62F5F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7">
    <w:name w:val="annotation text"/>
    <w:basedOn w:val="a"/>
    <w:link w:val="a8"/>
    <w:uiPriority w:val="99"/>
    <w:unhideWhenUsed/>
    <w:rsid w:val="00CA3FA2"/>
    <w:pPr>
      <w:spacing w:after="200"/>
    </w:pPr>
    <w:rPr>
      <w:rFonts w:ascii="Calibri" w:hAnsi="Calibri"/>
      <w:sz w:val="24"/>
      <w:lang w:val="x-none" w:eastAsia="x-none"/>
    </w:rPr>
  </w:style>
  <w:style w:type="character" w:customStyle="1" w:styleId="a8">
    <w:name w:val="Текст примечания Знак"/>
    <w:basedOn w:val="a0"/>
    <w:link w:val="a7"/>
    <w:uiPriority w:val="99"/>
    <w:rsid w:val="00CA3FA2"/>
    <w:rPr>
      <w:rFonts w:ascii="Calibri" w:eastAsia="Times New Roman" w:hAnsi="Calibri" w:cs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CA3F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numerated">
    <w:name w:val="enumerated"/>
    <w:rsid w:val="00CA3FA2"/>
  </w:style>
  <w:style w:type="paragraph" w:customStyle="1" w:styleId="western">
    <w:name w:val="western"/>
    <w:basedOn w:val="a"/>
    <w:rsid w:val="00CA3FA2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unhideWhenUsed/>
    <w:rsid w:val="00CA3F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rector@kazangm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2308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Кошпаева Елена Святославовна</dc:creator>
  <cp:keywords/>
  <dc:description/>
  <cp:lastModifiedBy>Кошпаева Елена Святославовна</cp:lastModifiedBy>
  <cp:revision>9</cp:revision>
  <dcterms:created xsi:type="dcterms:W3CDTF">2024-06-06T05:41:00Z</dcterms:created>
  <dcterms:modified xsi:type="dcterms:W3CDTF">2024-06-06T06:09:00Z</dcterms:modified>
</cp:coreProperties>
</file>