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C3" w:rsidRPr="001E77B2" w:rsidRDefault="00C675C3" w:rsidP="00C675C3">
      <w:pPr>
        <w:pStyle w:val="a3"/>
        <w:rPr>
          <w:sz w:val="16"/>
          <w:szCs w:val="16"/>
        </w:rPr>
      </w:pPr>
      <w:r w:rsidRPr="001E77B2">
        <w:rPr>
          <w:sz w:val="16"/>
          <w:szCs w:val="16"/>
        </w:rPr>
        <w:t>Договор №______________________________________</w:t>
      </w:r>
    </w:p>
    <w:p w:rsidR="00C675C3" w:rsidRPr="001E77B2" w:rsidRDefault="00C675C3" w:rsidP="00C675C3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1E77B2">
        <w:rPr>
          <w:b/>
          <w:snapToGrid w:val="0"/>
          <w:sz w:val="16"/>
          <w:szCs w:val="16"/>
        </w:rPr>
        <w:t>об образовании на обучение по дополнительным общеобразовательным программам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г. Казань</w:t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  <w:t xml:space="preserve">                       </w:t>
      </w:r>
      <w:proofErr w:type="gramStart"/>
      <w:r w:rsidR="009443E6">
        <w:rPr>
          <w:snapToGrid w:val="0"/>
          <w:color w:val="000000"/>
          <w:sz w:val="16"/>
          <w:szCs w:val="16"/>
        </w:rPr>
        <w:t xml:space="preserve">   </w:t>
      </w:r>
      <w:r w:rsidRPr="001E77B2">
        <w:rPr>
          <w:snapToGrid w:val="0"/>
          <w:color w:val="000000"/>
          <w:sz w:val="16"/>
          <w:szCs w:val="16"/>
        </w:rPr>
        <w:t>«</w:t>
      </w:r>
      <w:proofErr w:type="gramEnd"/>
      <w:r w:rsidRPr="001E77B2">
        <w:rPr>
          <w:snapToGrid w:val="0"/>
          <w:color w:val="000000"/>
          <w:sz w:val="16"/>
          <w:szCs w:val="16"/>
        </w:rPr>
        <w:t>_________»___________________20__</w:t>
      </w:r>
      <w:bookmarkStart w:id="0" w:name="_GoBack"/>
      <w:bookmarkEnd w:id="0"/>
      <w:r w:rsidR="001E77B2">
        <w:rPr>
          <w:snapToGrid w:val="0"/>
          <w:color w:val="000000"/>
          <w:sz w:val="16"/>
          <w:szCs w:val="16"/>
        </w:rPr>
        <w:t>____</w:t>
      </w:r>
      <w:r w:rsidRPr="001E77B2">
        <w:rPr>
          <w:snapToGrid w:val="0"/>
          <w:color w:val="000000"/>
          <w:sz w:val="16"/>
          <w:szCs w:val="16"/>
        </w:rPr>
        <w:t>_ г.</w:t>
      </w:r>
    </w:p>
    <w:p w:rsidR="00C675C3" w:rsidRPr="00E910EB" w:rsidRDefault="00C675C3" w:rsidP="00C675C3">
      <w:pPr>
        <w:widowControl w:val="0"/>
        <w:jc w:val="both"/>
        <w:rPr>
          <w:snapToGrid w:val="0"/>
          <w:sz w:val="10"/>
          <w:szCs w:val="10"/>
        </w:rPr>
      </w:pPr>
    </w:p>
    <w:p w:rsidR="00C675C3" w:rsidRPr="001E77B2" w:rsidRDefault="009443E6" w:rsidP="00C675C3">
      <w:pPr>
        <w:widowControl w:val="0"/>
        <w:ind w:firstLine="708"/>
        <w:jc w:val="both"/>
        <w:rPr>
          <w:snapToGrid w:val="0"/>
          <w:color w:val="000000"/>
          <w:sz w:val="16"/>
          <w:szCs w:val="16"/>
        </w:rPr>
      </w:pPr>
      <w:r w:rsidRPr="009443E6">
        <w:rPr>
          <w:sz w:val="16"/>
          <w:szCs w:val="16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  <w:r w:rsidR="003834BD">
        <w:rPr>
          <w:sz w:val="16"/>
          <w:szCs w:val="16"/>
        </w:rPr>
        <w:t xml:space="preserve">, </w:t>
      </w:r>
      <w:r w:rsidR="003834BD" w:rsidRPr="003834BD">
        <w:rPr>
          <w:sz w:val="16"/>
          <w:szCs w:val="16"/>
        </w:rPr>
        <w:t>осуществляющее  образовательную  деятельность   на  основании  лицензии,</w:t>
      </w:r>
      <w:r w:rsidRPr="009443E6">
        <w:rPr>
          <w:sz w:val="16"/>
          <w:szCs w:val="16"/>
        </w:rPr>
        <w:t xml:space="preserve"> </w:t>
      </w:r>
      <w:r w:rsidR="003834BD" w:rsidRPr="003834BD">
        <w:rPr>
          <w:sz w:val="16"/>
          <w:szCs w:val="16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 w:rsidRPr="009443E6">
        <w:rPr>
          <w:sz w:val="16"/>
          <w:szCs w:val="16"/>
        </w:rPr>
        <w:t xml:space="preserve">, в лице </w:t>
      </w:r>
      <w:r w:rsidR="00125483">
        <w:rPr>
          <w:sz w:val="16"/>
          <w:szCs w:val="16"/>
        </w:rPr>
        <w:t xml:space="preserve">и.о. </w:t>
      </w:r>
      <w:r w:rsidRPr="009443E6">
        <w:rPr>
          <w:sz w:val="16"/>
          <w:szCs w:val="16"/>
        </w:rPr>
        <w:t xml:space="preserve">проректора </w:t>
      </w:r>
      <w:r>
        <w:rPr>
          <w:sz w:val="16"/>
          <w:szCs w:val="16"/>
        </w:rPr>
        <w:t>Ямалнеева Ильнура Мирзаговича</w:t>
      </w:r>
      <w:r w:rsidRPr="009443E6">
        <w:rPr>
          <w:sz w:val="16"/>
          <w:szCs w:val="16"/>
        </w:rPr>
        <w:t>, действующего</w:t>
      </w:r>
      <w:r w:rsidR="000C5DC7">
        <w:rPr>
          <w:sz w:val="16"/>
          <w:szCs w:val="16"/>
        </w:rPr>
        <w:t xml:space="preserve"> на основании доверенности № </w:t>
      </w:r>
      <w:r w:rsidR="00CE3BFE">
        <w:rPr>
          <w:sz w:val="16"/>
          <w:szCs w:val="16"/>
        </w:rPr>
        <w:t xml:space="preserve">_______ </w:t>
      </w:r>
      <w:r w:rsidR="00356EF7">
        <w:rPr>
          <w:sz w:val="16"/>
          <w:szCs w:val="16"/>
        </w:rPr>
        <w:t xml:space="preserve">от </w:t>
      </w:r>
      <w:r w:rsidR="00CE3BFE">
        <w:rPr>
          <w:sz w:val="16"/>
          <w:szCs w:val="16"/>
        </w:rPr>
        <w:t>___________</w:t>
      </w:r>
      <w:r w:rsidR="000C5DC7" w:rsidRPr="000C5DC7">
        <w:rPr>
          <w:sz w:val="16"/>
          <w:szCs w:val="16"/>
        </w:rPr>
        <w:t>20</w:t>
      </w:r>
      <w:r w:rsidR="00CC4EDD">
        <w:rPr>
          <w:sz w:val="16"/>
          <w:szCs w:val="16"/>
        </w:rPr>
        <w:t>_</w:t>
      </w:r>
      <w:r w:rsidR="00DE001A" w:rsidRPr="00DE001A">
        <w:rPr>
          <w:sz w:val="16"/>
          <w:szCs w:val="16"/>
        </w:rPr>
        <w:t>__</w:t>
      </w:r>
      <w:r w:rsidR="00CE3BFE">
        <w:rPr>
          <w:sz w:val="16"/>
          <w:szCs w:val="16"/>
        </w:rPr>
        <w:t xml:space="preserve"> г.</w:t>
      </w:r>
      <w:r w:rsidR="00C675C3" w:rsidRPr="000C5DC7">
        <w:rPr>
          <w:sz w:val="16"/>
          <w:szCs w:val="16"/>
        </w:rPr>
        <w:t>, с одно</w:t>
      </w:r>
      <w:r w:rsidRPr="000C5DC7">
        <w:rPr>
          <w:sz w:val="16"/>
          <w:szCs w:val="16"/>
        </w:rPr>
        <w:t>й</w:t>
      </w:r>
      <w:r>
        <w:rPr>
          <w:snapToGrid w:val="0"/>
          <w:color w:val="000000"/>
          <w:sz w:val="16"/>
          <w:szCs w:val="16"/>
        </w:rPr>
        <w:t xml:space="preserve"> стороны,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8"/>
          <w:szCs w:val="8"/>
        </w:rPr>
      </w:pP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_________________</w:t>
      </w:r>
      <w:r w:rsidR="001E77B2">
        <w:rPr>
          <w:snapToGrid w:val="0"/>
          <w:color w:val="000000"/>
          <w:sz w:val="16"/>
          <w:szCs w:val="16"/>
        </w:rPr>
        <w:t>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</w:t>
      </w:r>
    </w:p>
    <w:p w:rsidR="00C675C3" w:rsidRPr="00E910EB" w:rsidRDefault="00C675C3" w:rsidP="00C675C3">
      <w:pPr>
        <w:pStyle w:val="a5"/>
        <w:rPr>
          <w:sz w:val="14"/>
          <w:szCs w:val="14"/>
        </w:rPr>
      </w:pPr>
      <w:r w:rsidRPr="00E910EB">
        <w:rPr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widowControl w:val="0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далее именуемы</w:t>
      </w:r>
      <w:r w:rsidR="005121D9">
        <w:rPr>
          <w:snapToGrid w:val="0"/>
          <w:color w:val="000000"/>
          <w:sz w:val="16"/>
          <w:szCs w:val="16"/>
        </w:rPr>
        <w:t>й Заказчик, с другой стороны, и</w:t>
      </w:r>
    </w:p>
    <w:p w:rsidR="00C675C3" w:rsidRPr="001E77B2" w:rsidRDefault="00C675C3" w:rsidP="00C675C3">
      <w:pPr>
        <w:widowControl w:val="0"/>
        <w:rPr>
          <w:snapToGrid w:val="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</w:t>
      </w:r>
      <w:r w:rsidRPr="001E77B2">
        <w:rPr>
          <w:snapToGrid w:val="0"/>
          <w:color w:val="000000"/>
          <w:sz w:val="16"/>
          <w:szCs w:val="16"/>
        </w:rPr>
        <w:t>_____________________</w:t>
      </w:r>
      <w:r w:rsidR="00E910EB">
        <w:rPr>
          <w:snapToGrid w:val="0"/>
          <w:color w:val="000000"/>
          <w:sz w:val="16"/>
          <w:szCs w:val="16"/>
        </w:rPr>
        <w:t>__</w:t>
      </w:r>
      <w:r w:rsidRPr="001E77B2">
        <w:rPr>
          <w:snapToGrid w:val="0"/>
          <w:color w:val="000000"/>
          <w:sz w:val="16"/>
          <w:szCs w:val="16"/>
        </w:rPr>
        <w:t>________</w:t>
      </w:r>
    </w:p>
    <w:p w:rsidR="00C675C3" w:rsidRPr="00E910EB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E910EB">
        <w:rPr>
          <w:snapToGrid w:val="0"/>
          <w:color w:val="000000"/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далее именуемый Обучающийся, с третьей стороны, далее совместно именуемые Стороны, заключили настоящий Договор о нижеследующем: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ПРЕДМЕТ ДОГОВОРА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1.1. Исполнитель обязуется предоставить Образовательную услугу Обучающемуся, а Заказчик обязуется оплатить обучение по дополнительно</w:t>
      </w:r>
      <w:r w:rsidR="00323F24" w:rsidRPr="001E77B2">
        <w:rPr>
          <w:snapToGrid w:val="0"/>
          <w:color w:val="000000"/>
          <w:sz w:val="16"/>
          <w:szCs w:val="16"/>
        </w:rPr>
        <w:t>й общеобразовательной программе _________</w:t>
      </w:r>
      <w:r w:rsidRPr="001E77B2">
        <w:rPr>
          <w:snapToGrid w:val="0"/>
          <w:color w:val="000000"/>
          <w:sz w:val="16"/>
          <w:szCs w:val="16"/>
        </w:rPr>
        <w:t>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______________________________</w:t>
      </w:r>
      <w:r w:rsidRPr="001E77B2">
        <w:rPr>
          <w:snapToGrid w:val="0"/>
          <w:color w:val="000000"/>
          <w:sz w:val="16"/>
          <w:szCs w:val="16"/>
        </w:rPr>
        <w:t>_______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образовательной программы) 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очной формы обучения в соответствии с учебными планами и образовательными программами Исполнителя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1.2. Нормативно установленный срок освоения образовательной программы (продолжительность обучения) на момент подписания Договора составляет ____________________________ лет (года).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1.3.  После освоения Обучающимся образовательной программы и ус</w:t>
      </w:r>
      <w:r w:rsidR="005121D9">
        <w:rPr>
          <w:snapToGrid w:val="0"/>
          <w:color w:val="000000"/>
          <w:sz w:val="16"/>
          <w:szCs w:val="16"/>
        </w:rPr>
        <w:t xml:space="preserve">пешного прохождения итоговой </w:t>
      </w:r>
      <w:r w:rsidRPr="001E77B2">
        <w:rPr>
          <w:snapToGrid w:val="0"/>
          <w:color w:val="000000"/>
          <w:sz w:val="16"/>
          <w:szCs w:val="16"/>
        </w:rPr>
        <w:t xml:space="preserve">аттестации ему выдается Сертификат установленного образца. Обучающемуся,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563777" w:rsidRPr="001E77B2">
        <w:rPr>
          <w:snapToGrid w:val="0"/>
          <w:color w:val="000000"/>
          <w:sz w:val="16"/>
          <w:szCs w:val="16"/>
        </w:rPr>
        <w:t>Исполнителем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ind w:firstLine="454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 ПРАВА И ОБЯЗАННОСТИ СТОРОН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2.1. Права и обязанности Исполнителя: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2.1.1. Исполнитель вправе: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 xml:space="preserve">2. Применять </w:t>
      </w:r>
      <w:r w:rsidRPr="001E77B2">
        <w:rPr>
          <w:snapToGrid w:val="0"/>
          <w:color w:val="000000"/>
          <w:sz w:val="16"/>
          <w:szCs w:val="16"/>
        </w:rPr>
        <w:t>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Pr="001E77B2">
        <w:rPr>
          <w:color w:val="000000"/>
          <w:sz w:val="16"/>
          <w:szCs w:val="16"/>
        </w:rPr>
        <w:t xml:space="preserve">. 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bCs/>
          <w:sz w:val="16"/>
          <w:szCs w:val="16"/>
        </w:rPr>
        <w:t>2.1.2</w:t>
      </w:r>
      <w:r w:rsidRPr="001E77B2">
        <w:rPr>
          <w:sz w:val="16"/>
          <w:szCs w:val="16"/>
        </w:rPr>
        <w:t>. Исполнитель обязан: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На основании Приказа ректора зачислить Обучающегося, выполнившего установленные локальными нормативными актами Исполнителя условия приема, в качестве слушателя.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действующим федеральным законодательством, а также локальными нормативными актами, разрабатываемыми образовательной организацией (учебным планом, годовым календарным графиком, расписанием занятий и др.).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 </w:t>
      </w:r>
      <w:r w:rsidRPr="001E77B2">
        <w:rPr>
          <w:sz w:val="16"/>
          <w:szCs w:val="16"/>
        </w:rPr>
        <w:t>Обеспечить Обучающемуся предусмотренные выбранной образовательной программой условия ее освоения;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5. Принимать от Заказчика плату за образовательные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2.2. Права и обязанности Заказчика: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2.2.1. Заказчик вправе: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Получать от Исполнителя полную и достоверную информацию об успеваемости, поведении, отношении Обучающегося к учебе в целом и по отдельным предметам.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2.2.2. Заказчик обязан: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При поступлении в образовательную организацию и в процессе обучения своевременно представлять Исполнителю все необходимые документы.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>3. Возмещать ущерб, причиненный Обучающимся имуществу Исполнителя, в соответствии с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 Обеспечить посещение Обучающимся занятий согласно учебному расписанию.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  Извещать Исполнителя об уважительных причинах отсутствия Обучающегося на занятиях.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 Права и обязанности </w:t>
      </w:r>
      <w:r w:rsidRPr="001E77B2">
        <w:rPr>
          <w:sz w:val="16"/>
          <w:szCs w:val="16"/>
        </w:rPr>
        <w:t>Обучающегося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2.3.1. </w:t>
      </w:r>
      <w:r w:rsidRPr="001E77B2">
        <w:rPr>
          <w:bCs/>
          <w:snapToGrid w:val="0"/>
          <w:color w:val="000000"/>
          <w:sz w:val="16"/>
          <w:szCs w:val="16"/>
        </w:rPr>
        <w:t>Обучающийся вправе</w:t>
      </w:r>
      <w:r w:rsidRPr="001E77B2">
        <w:rPr>
          <w:snapToGrid w:val="0"/>
          <w:color w:val="000000"/>
          <w:sz w:val="16"/>
          <w:szCs w:val="16"/>
        </w:rPr>
        <w:t>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675C3" w:rsidRPr="001E77B2" w:rsidRDefault="00C675C3" w:rsidP="00C675C3">
      <w:pPr>
        <w:pStyle w:val="31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4.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675C3" w:rsidRPr="001E77B2" w:rsidRDefault="00C675C3" w:rsidP="00C675C3">
      <w:pPr>
        <w:pStyle w:val="31"/>
        <w:ind w:firstLine="0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2.3.2. </w:t>
      </w:r>
      <w:r w:rsidRPr="001E77B2">
        <w:rPr>
          <w:bCs/>
          <w:snapToGrid w:val="0"/>
          <w:sz w:val="16"/>
          <w:szCs w:val="16"/>
        </w:rPr>
        <w:t>Обучающийся обязан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Добросовестно освоить образовательную программу, предусмотренную п.1.1 настоящего Договора,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 Соблюдать требования Устава, Правил внутреннего распорядка обучающихся и иных локальных нормативных актов </w:t>
      </w:r>
      <w:r w:rsidR="00563777" w:rsidRPr="001E77B2">
        <w:rPr>
          <w:snapToGrid w:val="0"/>
          <w:sz w:val="16"/>
          <w:szCs w:val="16"/>
        </w:rPr>
        <w:t>Исполнителя</w:t>
      </w:r>
      <w:r w:rsidRPr="001E77B2">
        <w:rPr>
          <w:snapToGrid w:val="0"/>
          <w:sz w:val="16"/>
          <w:szCs w:val="16"/>
        </w:rPr>
        <w:t>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Бережно относиться к имуществу Исполнителя.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ВИДЫ ОБРАЗОВАТЕЛЬНЫХ УСЛУГ, ИХ СТОИМОСТЬ И ПОРЯДОК ОПЛАТЫ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3.1. Перечень образовательных услуг: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</w:t>
      </w:r>
      <w:r w:rsidR="00040B1D">
        <w:rPr>
          <w:snapToGrid w:val="0"/>
          <w:color w:val="000000"/>
          <w:sz w:val="16"/>
          <w:szCs w:val="16"/>
        </w:rPr>
        <w:t>_______________</w:t>
      </w:r>
      <w:r w:rsidRPr="001E77B2">
        <w:rPr>
          <w:snapToGrid w:val="0"/>
          <w:color w:val="000000"/>
          <w:sz w:val="16"/>
          <w:szCs w:val="16"/>
        </w:rPr>
        <w:t>__________________________________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3.2. Полная стоимость обучения составляет 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</w:t>
      </w:r>
      <w:r w:rsidRPr="001E77B2">
        <w:rPr>
          <w:snapToGrid w:val="0"/>
          <w:color w:val="000000"/>
          <w:sz w:val="16"/>
          <w:szCs w:val="16"/>
        </w:rPr>
        <w:t>_ рублей.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3.3. Заказчик оплачивает услуги, предусмотренные настоящим Договором, в наличном либо безналичном порядке за 1 семестр не позднее _________________________ в размере _______________________________ рублей, за 2 семестр не позднее ________________________ в размере ________________________________ рублей. 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Исполнитель вправе снизить стоимость образовательных услуг по Договору в порядке, установленном Положением о снижении стоимости платных образовательных услуг ФГБОУ ВО Казанского ГМУ Минздрава России.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9B32D7" w:rsidRPr="001E77B2" w:rsidRDefault="00C675C3" w:rsidP="009B32D7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lastRenderedPageBreak/>
        <w:t xml:space="preserve">3.5. </w:t>
      </w:r>
      <w:r w:rsidR="009B32D7" w:rsidRPr="001E77B2">
        <w:rPr>
          <w:snapToGrid w:val="0"/>
          <w:sz w:val="16"/>
          <w:szCs w:val="16"/>
        </w:rPr>
        <w:t>Денежные средства, перечисленные Заказчиком</w:t>
      </w:r>
      <w:r w:rsidR="00E910EB">
        <w:rPr>
          <w:snapToGrid w:val="0"/>
          <w:sz w:val="16"/>
          <w:szCs w:val="16"/>
        </w:rPr>
        <w:t>,</w:t>
      </w:r>
      <w:r w:rsidR="009B32D7" w:rsidRPr="001E77B2">
        <w:rPr>
          <w:snapToGrid w:val="0"/>
          <w:sz w:val="16"/>
          <w:szCs w:val="16"/>
        </w:rPr>
        <w:t xml:space="preserve">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Обучающегося на основании заявления Заказчика. </w:t>
      </w:r>
    </w:p>
    <w:p w:rsidR="00C675C3" w:rsidRPr="001E77B2" w:rsidRDefault="00C675C3" w:rsidP="009B32D7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4. ПОРЯДОК ИЗМЕНЕНИЯ И РАСТОРЖЕНИЯ ДОГОВОРА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4.1. Условия, на которых заключен настоящий Договор, могут быть изменены по соглашению Сторон, а также по основаниям, предусмотренным действующим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4.2. Настоящий Договор может быть расторгнут по соглашению Сторон.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</w:t>
      </w:r>
      <w:r w:rsidR="009944F2">
        <w:rPr>
          <w:snapToGrid w:val="0"/>
          <w:color w:val="000000"/>
          <w:sz w:val="16"/>
          <w:szCs w:val="16"/>
        </w:rPr>
        <w:t>сентября</w:t>
      </w:r>
      <w:r w:rsidRPr="001E77B2">
        <w:rPr>
          <w:snapToGrid w:val="0"/>
          <w:color w:val="000000"/>
          <w:sz w:val="16"/>
          <w:szCs w:val="16"/>
        </w:rPr>
        <w:t xml:space="preserve"> 20</w:t>
      </w:r>
      <w:r w:rsidR="009944F2">
        <w:rPr>
          <w:snapToGrid w:val="0"/>
          <w:color w:val="000000"/>
          <w:sz w:val="16"/>
          <w:szCs w:val="16"/>
        </w:rPr>
        <w:t>20</w:t>
      </w:r>
      <w:r w:rsidRPr="001E77B2">
        <w:rPr>
          <w:snapToGrid w:val="0"/>
          <w:color w:val="000000"/>
          <w:sz w:val="16"/>
          <w:szCs w:val="16"/>
        </w:rPr>
        <w:t xml:space="preserve"> г. № </w:t>
      </w:r>
      <w:r w:rsidR="009944F2">
        <w:rPr>
          <w:snapToGrid w:val="0"/>
          <w:color w:val="000000"/>
          <w:sz w:val="16"/>
          <w:szCs w:val="16"/>
        </w:rPr>
        <w:t>1441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4.4</w:t>
      </w:r>
      <w:bookmarkStart w:id="1" w:name="OLE_LINK5"/>
      <w:bookmarkStart w:id="2" w:name="OLE_LINK6"/>
      <w:bookmarkStart w:id="3" w:name="OLE_LINK7"/>
      <w:bookmarkStart w:id="4" w:name="OLE_LINK8"/>
      <w:bookmarkStart w:id="5" w:name="OLE_LINK9"/>
      <w:bookmarkStart w:id="6" w:name="OLE_LINK10"/>
      <w:r w:rsidRPr="001E77B2">
        <w:rPr>
          <w:snapToGrid w:val="0"/>
          <w:color w:val="000000"/>
          <w:sz w:val="16"/>
          <w:szCs w:val="16"/>
        </w:rPr>
        <w:t>. Действие настоящего Договора прекращается досрочно: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 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4.5. Настоящий Договор считается расторгнутым с даты, указанной в приказе об отчислении Обучающегося из образовательной организации.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E17C2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4.7. Заказчик или Обучающийся вправе отказаться от исполнения настоящего Договора при условии оплаты Исполнителю фактически понесенных им расходов.                           </w:t>
      </w:r>
    </w:p>
    <w:p w:rsidR="00C675C3" w:rsidRPr="001E77B2" w:rsidRDefault="00C675C3" w:rsidP="007E17C2">
      <w:pPr>
        <w:widowControl w:val="0"/>
        <w:jc w:val="center"/>
        <w:rPr>
          <w:sz w:val="16"/>
          <w:szCs w:val="16"/>
        </w:rPr>
      </w:pPr>
      <w:r w:rsidRPr="001E77B2">
        <w:rPr>
          <w:sz w:val="16"/>
          <w:szCs w:val="16"/>
        </w:rPr>
        <w:t>5</w:t>
      </w:r>
      <w:bookmarkStart w:id="7" w:name="OLE_LINK4"/>
      <w:bookmarkStart w:id="8" w:name="OLE_LINK3"/>
      <w:r w:rsidRPr="001E77B2">
        <w:rPr>
          <w:sz w:val="16"/>
          <w:szCs w:val="16"/>
        </w:rPr>
        <w:t>. ОТВЕТСТВЕННОСТЬ ЗА НЕИСПОЛНЕНИЕ ИЛИ НЕНАДЛЕЖАЩЕЕ ИСПОЛНЕНИЕ ОБЯЗАТЕЛЬСТВ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bookmarkStart w:id="9" w:name="OLE_LINK2"/>
      <w:bookmarkStart w:id="10" w:name="OLE_LINK1"/>
      <w:r w:rsidRPr="001E77B2">
        <w:rPr>
          <w:snapToGrid w:val="0"/>
          <w:color w:val="000000"/>
          <w:sz w:val="16"/>
          <w:szCs w:val="16"/>
        </w:rPr>
        <w:t>5.1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E77B2">
        <w:rPr>
          <w:snapToGrid w:val="0"/>
          <w:color w:val="000000"/>
          <w:sz w:val="16"/>
          <w:szCs w:val="16"/>
        </w:rPr>
        <w:t>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или Обучающийся вправе по своему выбору потребовать: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5.2.1. Безвозмездного оказания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5.3. Заказчик или Обучающийся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или Обучающийся вправе по своему выбору: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5.4.3. Потребовать уменьшения стоимости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5.4.4. Расторгнуть Договор.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5.5. Заказчик или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 СРОК ДЕЙСТВИЯ ДОГОВОРА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 ЗАКЛЮЧИТЕЛЬНЫЕ ПОЛОЖЕНИЯ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организацию, до даты, указанной в приказе об окончании обучения или отчислении Обучающегося из образовательной организации.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7.3. Настоящий Договор составлен в 3 экземплярах, по одному для каждой из сторон. Все экземпляры имеют одинаковую юридическую силу.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675C3" w:rsidRPr="001E77B2" w:rsidRDefault="00C675C3" w:rsidP="00C675C3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другие Стороны в течение 7 дней с момента изменения такой информации.</w:t>
      </w:r>
    </w:p>
    <w:p w:rsidR="00563777" w:rsidRPr="001E77B2" w:rsidRDefault="00563777" w:rsidP="00C675C3">
      <w:pPr>
        <w:pStyle w:val="2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</w:t>
      </w:r>
      <w:r w:rsidR="00D10665" w:rsidRPr="001E77B2">
        <w:rPr>
          <w:sz w:val="16"/>
          <w:szCs w:val="16"/>
        </w:rPr>
        <w:t>е</w:t>
      </w:r>
      <w:r w:rsidRPr="001E77B2">
        <w:rPr>
          <w:sz w:val="16"/>
          <w:szCs w:val="16"/>
        </w:rPr>
        <w:t xml:space="preserve"> _________________ с момента его подписания и обмена по электронной почте.</w:t>
      </w:r>
    </w:p>
    <w:p w:rsidR="00C675C3" w:rsidRPr="00147938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147938">
        <w:rPr>
          <w:snapToGrid w:val="0"/>
          <w:color w:val="000000"/>
          <w:sz w:val="14"/>
          <w:szCs w:val="14"/>
        </w:rPr>
        <w:t>ПОДПИСИ СТОРОН:</w:t>
      </w:r>
    </w:p>
    <w:tbl>
      <w:tblPr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3207"/>
        <w:gridCol w:w="3273"/>
      </w:tblGrid>
      <w:tr w:rsidR="00C675C3" w:rsidRPr="001E77B2" w:rsidTr="00086751">
        <w:trPr>
          <w:trHeight w:val="185"/>
        </w:trPr>
        <w:tc>
          <w:tcPr>
            <w:tcW w:w="4428" w:type="dxa"/>
          </w:tcPr>
          <w:p w:rsidR="00C675C3" w:rsidRPr="00147938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Исполнитель</w:t>
            </w:r>
          </w:p>
        </w:tc>
        <w:tc>
          <w:tcPr>
            <w:tcW w:w="3207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Заказчик</w:t>
            </w:r>
          </w:p>
        </w:tc>
        <w:tc>
          <w:tcPr>
            <w:tcW w:w="3273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Обучающийся</w:t>
            </w:r>
          </w:p>
        </w:tc>
      </w:tr>
      <w:tr w:rsidR="005A1B17" w:rsidRPr="001E77B2" w:rsidTr="00086751">
        <w:trPr>
          <w:trHeight w:val="4109"/>
        </w:trPr>
        <w:tc>
          <w:tcPr>
            <w:tcW w:w="4428" w:type="dxa"/>
          </w:tcPr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 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Реквизиты банка: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 xml:space="preserve">УФК по Республике Татарстан 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 xml:space="preserve">ФГБОУ ВО Казанский ГМУ Минздрава России 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Лицевой счет 20116Х15070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ИНН 1655007760, КПП 165501001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ОКТМО 92701000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Номер счета банка (корреспондентский счет): 40102810745370000024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Расчетный счет: 03214643000000013233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ОКЦ №1 Волго-Вятского ГУ Банка России //УФК по Нижегородской области, г. Нижний Новгород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БИК 012202102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Код дохода 00000000000000000130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147938">
                <w:rPr>
                  <w:sz w:val="15"/>
                  <w:szCs w:val="15"/>
                </w:rPr>
                <w:t>420012 г</w:t>
              </w:r>
            </w:smartTag>
            <w:r w:rsidRPr="00147938">
              <w:rPr>
                <w:sz w:val="15"/>
                <w:szCs w:val="15"/>
              </w:rPr>
              <w:t>. Казань ул. Бутлерова, 49,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Тел.:(843)2360652, факс: (843)2360393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E-mail: </w:t>
            </w:r>
            <w:r w:rsidRPr="00147938">
              <w:rPr>
                <w:sz w:val="15"/>
                <w:szCs w:val="15"/>
                <w:lang w:val="en-US"/>
              </w:rPr>
              <w:t>rector</w:t>
            </w:r>
            <w:r w:rsidRPr="00147938">
              <w:rPr>
                <w:sz w:val="15"/>
                <w:szCs w:val="15"/>
              </w:rPr>
              <w:t>@</w:t>
            </w:r>
            <w:r w:rsidRPr="00147938">
              <w:rPr>
                <w:sz w:val="15"/>
                <w:szCs w:val="15"/>
                <w:lang w:val="en-US"/>
              </w:rPr>
              <w:t>kazangmu</w:t>
            </w:r>
            <w:r w:rsidRPr="00147938">
              <w:rPr>
                <w:sz w:val="15"/>
                <w:szCs w:val="15"/>
              </w:rPr>
              <w:t>.</w:t>
            </w:r>
            <w:r w:rsidRPr="00147938">
              <w:rPr>
                <w:sz w:val="15"/>
                <w:szCs w:val="15"/>
                <w:lang w:val="en-US"/>
              </w:rPr>
              <w:t>ru</w:t>
            </w:r>
          </w:p>
          <w:p w:rsidR="00125483" w:rsidRDefault="00125483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t>и</w:t>
            </w:r>
            <w:r w:rsidRPr="00125483">
              <w:rPr>
                <w:sz w:val="15"/>
                <w:szCs w:val="15"/>
              </w:rPr>
              <w:t xml:space="preserve">.о. проректора </w:t>
            </w:r>
          </w:p>
          <w:p w:rsidR="005A1B17" w:rsidRPr="00147938" w:rsidRDefault="00A037A9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____________________ Ямалнеев Ильнур Мирзагович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М.П.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Руководитель ОДО,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___________________</w:t>
            </w:r>
            <w:r w:rsidR="00A037A9">
              <w:rPr>
                <w:sz w:val="15"/>
                <w:szCs w:val="15"/>
              </w:rPr>
              <w:t xml:space="preserve"> </w:t>
            </w:r>
            <w:r w:rsidRPr="00147938">
              <w:rPr>
                <w:sz w:val="15"/>
                <w:szCs w:val="15"/>
              </w:rPr>
              <w:t>Пухова Юлия Валентиновна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 236-06-52, 236-13-51</w:t>
            </w:r>
          </w:p>
        </w:tc>
        <w:tc>
          <w:tcPr>
            <w:tcW w:w="3207" w:type="dxa"/>
          </w:tcPr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серия_____</w:t>
            </w:r>
            <w:r w:rsidR="00C9131A">
              <w:rPr>
                <w:sz w:val="16"/>
                <w:szCs w:val="16"/>
              </w:rPr>
              <w:t>___</w:t>
            </w:r>
            <w:r w:rsidRPr="001E77B2">
              <w:rPr>
                <w:sz w:val="16"/>
                <w:szCs w:val="16"/>
              </w:rPr>
              <w:t>_ номер______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________________</w:t>
            </w:r>
            <w:r w:rsidR="008E4353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</w:tc>
        <w:tc>
          <w:tcPr>
            <w:tcW w:w="3273" w:type="dxa"/>
          </w:tcPr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</w:t>
            </w:r>
            <w:r w:rsidR="00C9131A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</w:t>
            </w:r>
            <w:r w:rsidR="00C9131A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 номер________</w:t>
            </w:r>
            <w:r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Pr="001E77B2">
              <w:rPr>
                <w:sz w:val="16"/>
                <w:szCs w:val="16"/>
              </w:rPr>
              <w:t>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</w:t>
            </w:r>
            <w:r w:rsidR="00C9131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</w:t>
            </w:r>
            <w:r w:rsidR="008E4353">
              <w:rPr>
                <w:sz w:val="16"/>
                <w:szCs w:val="16"/>
              </w:rPr>
              <w:t>______</w:t>
            </w:r>
            <w:r w:rsidRPr="001E77B2">
              <w:rPr>
                <w:sz w:val="16"/>
                <w:szCs w:val="16"/>
              </w:rPr>
              <w:t>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</w:t>
            </w:r>
            <w:r w:rsidR="008E4353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F875A0" w:rsidP="00F875A0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</w:t>
            </w:r>
            <w:r w:rsidR="008E4353">
              <w:rPr>
                <w:sz w:val="16"/>
                <w:szCs w:val="16"/>
              </w:rPr>
              <w:t>_______</w:t>
            </w:r>
            <w:r w:rsidRPr="001E77B2">
              <w:rPr>
                <w:sz w:val="16"/>
                <w:szCs w:val="16"/>
              </w:rPr>
              <w:t>______</w:t>
            </w:r>
          </w:p>
        </w:tc>
      </w:tr>
    </w:tbl>
    <w:p w:rsidR="00645BA6" w:rsidRPr="001E77B2" w:rsidRDefault="00645BA6">
      <w:pPr>
        <w:rPr>
          <w:sz w:val="16"/>
          <w:szCs w:val="16"/>
        </w:rPr>
      </w:pPr>
    </w:p>
    <w:sectPr w:rsidR="00645BA6" w:rsidRPr="001E77B2" w:rsidSect="00E910EB">
      <w:pgSz w:w="11906" w:h="16838"/>
      <w:pgMar w:top="360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0E"/>
    <w:rsid w:val="00040B1D"/>
    <w:rsid w:val="00093DBC"/>
    <w:rsid w:val="000C5DC7"/>
    <w:rsid w:val="000F34B3"/>
    <w:rsid w:val="000F6CD8"/>
    <w:rsid w:val="00125483"/>
    <w:rsid w:val="00147938"/>
    <w:rsid w:val="0017136B"/>
    <w:rsid w:val="001E77B2"/>
    <w:rsid w:val="001F5010"/>
    <w:rsid w:val="00241359"/>
    <w:rsid w:val="0028262B"/>
    <w:rsid w:val="00323F24"/>
    <w:rsid w:val="00356EF7"/>
    <w:rsid w:val="003834BD"/>
    <w:rsid w:val="00387C44"/>
    <w:rsid w:val="005121D9"/>
    <w:rsid w:val="00532409"/>
    <w:rsid w:val="00563777"/>
    <w:rsid w:val="005A1B17"/>
    <w:rsid w:val="00632D2A"/>
    <w:rsid w:val="00645BA6"/>
    <w:rsid w:val="00673B85"/>
    <w:rsid w:val="00711262"/>
    <w:rsid w:val="00756C9D"/>
    <w:rsid w:val="007E17C2"/>
    <w:rsid w:val="007E219F"/>
    <w:rsid w:val="008E4353"/>
    <w:rsid w:val="0093676A"/>
    <w:rsid w:val="009443E6"/>
    <w:rsid w:val="009944F2"/>
    <w:rsid w:val="009B32D7"/>
    <w:rsid w:val="00A037A9"/>
    <w:rsid w:val="00A54E8B"/>
    <w:rsid w:val="00B26D11"/>
    <w:rsid w:val="00C2122C"/>
    <w:rsid w:val="00C675C3"/>
    <w:rsid w:val="00C9131A"/>
    <w:rsid w:val="00CB6820"/>
    <w:rsid w:val="00CC4EDD"/>
    <w:rsid w:val="00CE3BFE"/>
    <w:rsid w:val="00D10665"/>
    <w:rsid w:val="00DE001A"/>
    <w:rsid w:val="00DF6771"/>
    <w:rsid w:val="00E27450"/>
    <w:rsid w:val="00E910EB"/>
    <w:rsid w:val="00ED5C74"/>
    <w:rsid w:val="00F4660D"/>
    <w:rsid w:val="00F77D0E"/>
    <w:rsid w:val="00F8537B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4E084"/>
  <w15:docId w15:val="{1EB86608-6B7B-4378-A5B9-65F2EEFA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C675C3"/>
    <w:pPr>
      <w:widowControl w:val="0"/>
      <w:snapToGrid w:val="0"/>
      <w:jc w:val="center"/>
    </w:pPr>
    <w:rPr>
      <w:b/>
      <w:sz w:val="24"/>
    </w:rPr>
  </w:style>
  <w:style w:type="paragraph" w:styleId="a5">
    <w:name w:val="Body Text"/>
    <w:basedOn w:val="a"/>
    <w:link w:val="a6"/>
    <w:rsid w:val="00C675C3"/>
    <w:pPr>
      <w:widowControl w:val="0"/>
      <w:snapToGrid w:val="0"/>
      <w:jc w:val="center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rsid w:val="00C675C3"/>
    <w:pPr>
      <w:widowControl w:val="0"/>
      <w:snapToGrid w:val="0"/>
      <w:ind w:firstLine="485"/>
      <w:jc w:val="both"/>
    </w:pPr>
    <w:rPr>
      <w:color w:val="000000"/>
      <w:sz w:val="24"/>
    </w:rPr>
  </w:style>
  <w:style w:type="character" w:customStyle="1" w:styleId="a8">
    <w:name w:val="Основной текст с отступом Знак"/>
    <w:basedOn w:val="a0"/>
    <w:link w:val="a7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3"/>
    <w:basedOn w:val="a"/>
    <w:link w:val="30"/>
    <w:rsid w:val="00C675C3"/>
    <w:pPr>
      <w:widowControl w:val="0"/>
      <w:snapToGrid w:val="0"/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C675C3"/>
    <w:pPr>
      <w:widowControl w:val="0"/>
      <w:snapToGrid w:val="0"/>
      <w:ind w:firstLine="720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basedOn w:val="a0"/>
    <w:link w:val="2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C675C3"/>
    <w:pPr>
      <w:widowControl w:val="0"/>
      <w:snapToGrid w:val="0"/>
      <w:ind w:firstLine="485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Title"/>
    <w:basedOn w:val="a"/>
    <w:next w:val="a"/>
    <w:link w:val="a9"/>
    <w:uiPriority w:val="10"/>
    <w:qFormat/>
    <w:rsid w:val="00C675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C675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74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2022-06-02T07:01:00Z</cp:lastPrinted>
  <dcterms:created xsi:type="dcterms:W3CDTF">2026-05-15T12:23:00Z</dcterms:created>
  <dcterms:modified xsi:type="dcterms:W3CDTF">2026-05-15T12:33:00Z</dcterms:modified>
</cp:coreProperties>
</file>